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6"/>
        <w:gridCol w:w="2352"/>
        <w:gridCol w:w="531"/>
        <w:gridCol w:w="730"/>
        <w:gridCol w:w="1000"/>
        <w:gridCol w:w="780"/>
        <w:gridCol w:w="560"/>
        <w:gridCol w:w="716"/>
        <w:gridCol w:w="802"/>
        <w:gridCol w:w="2032"/>
      </w:tblGrid>
      <w:tr w:rsidR="00D91A25" w:rsidRPr="00E76946" w14:paraId="1A8F5F3D" w14:textId="77777777" w:rsidTr="003841B2">
        <w:trPr>
          <w:trHeight w:val="285"/>
        </w:trPr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017EA" w14:textId="77777777" w:rsidR="00D91A25" w:rsidRPr="00E76946" w:rsidRDefault="00D91A25" w:rsidP="00384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769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2AC24B2B" w14:textId="77777777" w:rsidR="00D91A25" w:rsidRPr="00E76946" w:rsidRDefault="00D91A25" w:rsidP="00384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7ACA7E52" w14:textId="77777777" w:rsidR="00D91A25" w:rsidRPr="00E76946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769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г. Томск</w:t>
            </w:r>
          </w:p>
          <w:p w14:paraId="455CF77D" w14:textId="77777777" w:rsidR="00D91A25" w:rsidRPr="00E76946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3CB5C43E" w14:textId="77777777" w:rsidTr="003841B2">
        <w:trPr>
          <w:trHeight w:val="8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55F0F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8942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A7568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D4BF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C858C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BFD64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49B47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5EED92C4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64303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57E50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B40E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53A2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01976" w14:textId="77777777" w:rsidR="00D91A25" w:rsidRPr="004730A5" w:rsidRDefault="00D91A25" w:rsidP="00384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</w:t>
            </w:r>
          </w:p>
        </w:tc>
      </w:tr>
      <w:tr w:rsidR="00D91A25" w:rsidRPr="004730A5" w14:paraId="6AAFFA87" w14:textId="77777777" w:rsidTr="003841B2">
        <w:trPr>
          <w:trHeight w:val="80"/>
        </w:trPr>
        <w:tc>
          <w:tcPr>
            <w:tcW w:w="831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44D4E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дата коммерческого предложения является обязательным реквизитом!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69CF4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450AC75B" w14:textId="77777777" w:rsidTr="003841B2">
        <w:trPr>
          <w:trHeight w:val="28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0E9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B93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E85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597A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9CE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F07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AB9E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15136360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8ED23D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24426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1CCBFE07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D80F1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C7246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248A6C2D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DD030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C9C4AA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4FAA886D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64B99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30950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D1BF7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70F27CF3" w14:textId="77777777" w:rsidTr="003841B2">
        <w:trPr>
          <w:trHeight w:val="673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409BE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AAED9A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69F53F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6F3CBB52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B07B4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761628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6049714F" w14:textId="77777777" w:rsidTr="003841B2">
        <w:trPr>
          <w:trHeight w:val="28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B1AE0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AE0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A6A2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640F0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625E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A072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07DD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0077DB4F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8CC9D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9037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670A63B0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112513B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1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71CE7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62BD1DAC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9F3ECB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389BC8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6D8320BD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283D68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88429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7FA47F87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8BD8A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2C74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7C1F7C87" w14:textId="77777777" w:rsidTr="003841B2">
        <w:trPr>
          <w:trHeight w:val="42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BD64D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-го</w:t>
            </w: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числа участников.</w:t>
            </w:r>
          </w:p>
          <w:p w14:paraId="50D25D41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3150559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** Цена реализации мероприятия рассчитывается на основании </w:t>
            </w:r>
            <w:r w:rsidRPr="00E7694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  <w:t>сметы затрат</w:t>
            </w: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71F04690" w14:textId="77777777" w:rsidR="00D91A25" w:rsidRPr="004730A5" w:rsidRDefault="00D91A25" w:rsidP="0038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и сметы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29CFF1CF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 цену договора и смету затрат могут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297C5077" w14:textId="77777777" w:rsidR="00D91A25" w:rsidRPr="00E76946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E7694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2127BCE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0C868AF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208DDD2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7D6AF111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0AAF24B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309B76C1" w14:textId="77777777" w:rsidTr="003841B2">
        <w:trPr>
          <w:trHeight w:val="285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EF94C44" w14:textId="77777777" w:rsidR="00D91A2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Описание предложения по составу услуг/работ/поставки товара согласно разделу</w:t>
            </w:r>
          </w:p>
          <w:p w14:paraId="1CEFA50C" w14:textId="1369FBC1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«Требования к оказанию услуг (работ)» Техническо</w:t>
            </w:r>
            <w:r w:rsidR="00400F2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</w:t>
            </w: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задани</w:t>
            </w:r>
            <w:r w:rsidR="00400F2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ю</w:t>
            </w: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91A25" w:rsidRPr="004730A5" w14:paraId="2792D043" w14:textId="77777777" w:rsidTr="003841B2">
        <w:trPr>
          <w:trHeight w:val="756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7A93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7B03FD8E" w14:textId="77777777" w:rsidTr="003841B2">
        <w:trPr>
          <w:trHeight w:val="33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4C5FC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Улучшенные характеристики относительно требований к оказанию услуг в соответствии с установленными в Техническом задании </w:t>
            </w:r>
          </w:p>
        </w:tc>
      </w:tr>
      <w:tr w:rsidR="00D91A25" w:rsidRPr="004730A5" w14:paraId="5944396B" w14:textId="77777777" w:rsidTr="003841B2">
        <w:trPr>
          <w:trHeight w:val="452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2338BB" w14:textId="77777777" w:rsidR="00D91A25" w:rsidRPr="00741B83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91A25" w:rsidRPr="004730A5" w14:paraId="68D5E6ED" w14:textId="77777777" w:rsidTr="003841B2">
        <w:trPr>
          <w:trHeight w:val="285"/>
        </w:trPr>
        <w:tc>
          <w:tcPr>
            <w:tcW w:w="103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95BB5C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0A5">
              <w:rPr>
                <w:rFonts w:ascii="Times New Roman" w:hAnsi="Times New Roman" w:cs="Times New Roman"/>
                <w:b/>
                <w:sz w:val="18"/>
                <w:szCs w:val="18"/>
              </w:rPr>
              <w:t>Опыт по выполнению аналогичных требованиям ТЗ мероприятий</w:t>
            </w:r>
          </w:p>
          <w:p w14:paraId="3E589EE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2DE32B1D" w14:textId="77777777" w:rsidTr="003841B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109037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1D6BF41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673DDFB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17B6F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6D2BE81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D91A25" w:rsidRPr="004730A5" w14:paraId="67A178EC" w14:textId="77777777" w:rsidTr="003841B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EF9BF9D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E38E03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6FDC93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11DF24B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74E4E58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C45AA4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3FA02708" w14:textId="77777777" w:rsidTr="003841B2">
        <w:trPr>
          <w:trHeight w:val="922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D27F" w14:textId="77777777" w:rsidR="00D91A25" w:rsidRPr="0020639D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0A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 w:rsidRPr="004730A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копии прилагаются) </w:t>
            </w:r>
          </w:p>
        </w:tc>
      </w:tr>
      <w:tr w:rsidR="00D91A25" w:rsidRPr="004730A5" w14:paraId="06C56D85" w14:textId="77777777" w:rsidTr="003841B2">
        <w:trPr>
          <w:trHeight w:val="1109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3006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4E6D5961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Предоплата не более 30 % от цены договора.</w:t>
            </w:r>
          </w:p>
          <w:p w14:paraId="540ABA2D" w14:textId="77777777" w:rsidR="00D91A25" w:rsidRPr="004730A5" w:rsidRDefault="00D91A25" w:rsidP="003841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A952551" w14:textId="77777777" w:rsidR="00D91A25" w:rsidRPr="004730A5" w:rsidRDefault="00D91A25" w:rsidP="003841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D91A25" w:rsidRPr="004730A5" w14:paraId="273E60E7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739AB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7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C315C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4217A4D0" w14:textId="77777777" w:rsidTr="003841B2">
        <w:trPr>
          <w:trHeight w:val="85"/>
        </w:trPr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84687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5CE6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8B57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73C0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8EAD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5B7C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9FAD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201A87DF" w14:textId="77777777" w:rsidR="00D91A25" w:rsidRPr="004730A5" w:rsidRDefault="00D91A25" w:rsidP="00D91A2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16F4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Уведомлен о включении в договор пункт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ов</w:t>
      </w:r>
      <w:r w:rsidRPr="00216F4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следующего содержания</w:t>
      </w:r>
      <w:r w:rsidRPr="004730A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: </w:t>
      </w:r>
    </w:p>
    <w:p w14:paraId="34DB345A" w14:textId="77777777" w:rsidR="00D91A25" w:rsidRDefault="00D91A25" w:rsidP="00D91A25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</w:p>
    <w:p w14:paraId="58743F54" w14:textId="77777777" w:rsidR="00D91A25" w:rsidRPr="007874D5" w:rsidRDefault="00D91A25" w:rsidP="00D91A25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Контрагент дает согласие на осуществление главным распорядителем бюджетных средств, предоставившим субсидию Фонду на реализацию Мероприятия, указанного в п. 1.1. настоящего Договора, органами государственного финансового контроля проверок соблюдения им условий, целей и порядка предоставления субсидии.</w:t>
      </w:r>
    </w:p>
    <w:p w14:paraId="7EAE6329" w14:textId="77777777" w:rsidR="00D91A25" w:rsidRDefault="00D91A25" w:rsidP="00D91A25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случае выявления Фондом/главным распорядителем бюджетных средств /органами государственного (муниципального) финансового контроля после принятия оказанных услуг (подписания Акта сдачи-приемки оказанных услуг) невыполнения Контрагентом обязательств по достижению показателей результативности Мероприятия отраженного в Техническом задании (Приложение № 1 к Договору), а также в иных случаях неисполнения или ненадлежащего исполнения Контрагентом принятых на себя обязательств, предусмотренных Договором, Фонд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(цены) Договора.</w:t>
      </w:r>
    </w:p>
    <w:p w14:paraId="031F2072" w14:textId="77777777" w:rsidR="00D91A25" w:rsidRDefault="00D91A25" w:rsidP="00D91A25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случае выявления Фондом/главным распорядителем бюджетных средств / органами государственного (муниципального) финансового контроля после принятия оказанных услуг (подписания Акта сдачи-приемки оказанных услуг) факта невыполнения Контрагентом условий Договора, которые учтены в Смете затрат, Контрагент обязан на основании письменного уведомления о возврате, в течение 15 (Пятнадцати) рабочих дней с даты получения данного уведомления, возвратить денежные средства, предусмотренные в соответствующем разделе Сметы затрат, полученные в счет оплаты услуг по настоящему Договору.</w:t>
      </w:r>
    </w:p>
    <w:p w14:paraId="5C2C7554" w14:textId="77777777" w:rsidR="00D91A25" w:rsidRDefault="00D91A25" w:rsidP="00D91A25">
      <w:pPr>
        <w:pStyle w:val="a7"/>
        <w:tabs>
          <w:tab w:val="left" w:pos="-142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09DEF09" w14:textId="77777777" w:rsidR="00D91A25" w:rsidRPr="006F2AB6" w:rsidRDefault="00D91A25" w:rsidP="00D91A25">
      <w:pPr>
        <w:pStyle w:val="a7"/>
        <w:tabs>
          <w:tab w:val="left" w:pos="-142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6F2AB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При количественном составе сотрудников 1 (или менее), Контрагент одновременно с коммерческим предложением представляет Фонду сведения 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об обеспечении</w:t>
      </w:r>
      <w:r w:rsidRPr="006F2AB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исполнения взятых на себя обязательств (гарантийное письмо, договоры субподряда, аренды, оказания услуг).</w:t>
      </w:r>
    </w:p>
    <w:p w14:paraId="35E7FCBE" w14:textId="77777777" w:rsidR="00D91A25" w:rsidRPr="004730A5" w:rsidRDefault="00D91A25" w:rsidP="00D91A2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FD7E203" w14:textId="77777777" w:rsidR="00D91A25" w:rsidRPr="004730A5" w:rsidRDefault="00D91A25" w:rsidP="00D91A2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4730A5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38065087" w14:textId="77777777" w:rsidR="00D91A25" w:rsidRPr="004730A5" w:rsidRDefault="00D91A25" w:rsidP="00D91A2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54C10CD" w14:textId="77777777" w:rsidR="00D91A25" w:rsidRPr="004730A5" w:rsidRDefault="00D91A25" w:rsidP="00D91A2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4730A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 и расшифровка ФИО руководителя заявителя, печать (при </w:t>
      </w:r>
      <w:proofErr w:type="gramStart"/>
      <w:r w:rsidRPr="004730A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наличии)</w:t>
      </w:r>
      <w:r w:rsidRPr="004730A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</w:t>
      </w:r>
      <w:proofErr w:type="gramEnd"/>
      <w:r w:rsidRPr="004730A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**</w:t>
      </w:r>
    </w:p>
    <w:p w14:paraId="322D666F" w14:textId="77777777" w:rsidR="00D91A25" w:rsidRPr="004730A5" w:rsidRDefault="00D91A25" w:rsidP="00D91A2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2BF81A0" w14:textId="77777777" w:rsidR="00D91A25" w:rsidRPr="004730A5" w:rsidRDefault="00D91A25" w:rsidP="00D91A25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</w:p>
    <w:p w14:paraId="57DC8DAC" w14:textId="77777777" w:rsidR="00D91A25" w:rsidRPr="006A4A23" w:rsidRDefault="00D91A25" w:rsidP="00D91A25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  <w:r w:rsidRPr="006A4A23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*** Подпись руководителя заявителя и печать (при наличии) являются обязательными реквизитами!</w:t>
      </w:r>
    </w:p>
    <w:p w14:paraId="4333E251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387E074E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55EB18EC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3727EA8E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15E14BE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BBACFCD" w14:textId="77777777" w:rsidR="00D91A25" w:rsidRDefault="00D91A25"/>
    <w:sectPr w:rsidR="00D91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4374"/>
    <w:multiLevelType w:val="hybridMultilevel"/>
    <w:tmpl w:val="93A6C856"/>
    <w:lvl w:ilvl="0" w:tplc="D01C5CC0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1581207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A25"/>
    <w:rsid w:val="00182CC6"/>
    <w:rsid w:val="002A41E7"/>
    <w:rsid w:val="00400F2D"/>
    <w:rsid w:val="00424BFB"/>
    <w:rsid w:val="00D9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0B90"/>
  <w15:chartTrackingRefBased/>
  <w15:docId w15:val="{95F3025B-6B67-4336-B88E-297DF635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A2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1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A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A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A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A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A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A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A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A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A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A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A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1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1A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A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A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A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A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1A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5262</Characters>
  <Application>Microsoft Office Word</Application>
  <DocSecurity>4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2</cp:revision>
  <dcterms:created xsi:type="dcterms:W3CDTF">2025-07-31T02:46:00Z</dcterms:created>
  <dcterms:modified xsi:type="dcterms:W3CDTF">2025-07-31T02:46:00Z</dcterms:modified>
</cp:coreProperties>
</file>