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1C6" w:rsidRPr="003E2FA6" w:rsidRDefault="003E2FA6" w:rsidP="00EB21C6">
      <w:pPr>
        <w:spacing w:after="0" w:line="36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val="en-US" w:eastAsia="ru-RU"/>
        </w:rPr>
      </w:pPr>
      <w:r w:rsidRPr="003E2FA6">
        <w:rPr>
          <w:rFonts w:ascii="Times New Roman" w:eastAsia="Times New Roman" w:hAnsi="Times New Roman"/>
          <w:b/>
          <w:color w:val="auto"/>
          <w:sz w:val="24"/>
          <w:szCs w:val="24"/>
          <w:lang w:val="en-US" w:eastAsia="ru-RU"/>
        </w:rPr>
        <w:t>List of delegation from the Republic of Indonesia:</w:t>
      </w:r>
    </w:p>
    <w:tbl>
      <w:tblPr>
        <w:tblW w:w="13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3130"/>
        <w:gridCol w:w="4776"/>
        <w:gridCol w:w="4440"/>
      </w:tblGrid>
      <w:tr w:rsidR="00EB21C6" w:rsidRPr="002B1E1D" w:rsidTr="00EB21C6">
        <w:trPr>
          <w:trHeight w:val="1215"/>
          <w:jc w:val="center"/>
        </w:trPr>
        <w:tc>
          <w:tcPr>
            <w:tcW w:w="749" w:type="dxa"/>
          </w:tcPr>
          <w:p w:rsidR="00EB21C6" w:rsidRPr="002B1E1D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2B1E1D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130" w:type="dxa"/>
          </w:tcPr>
          <w:p w:rsidR="00EB21C6" w:rsidRPr="003E2FA6" w:rsidRDefault="003E2FA6" w:rsidP="00E67E0C">
            <w:pPr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Full name of the enterprise</w:t>
            </w:r>
          </w:p>
        </w:tc>
        <w:tc>
          <w:tcPr>
            <w:tcW w:w="4776" w:type="dxa"/>
          </w:tcPr>
          <w:p w:rsidR="00EB21C6" w:rsidRPr="002B1E1D" w:rsidRDefault="003E2FA6" w:rsidP="00E67E0C">
            <w:pPr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proofErr w:type="spellStart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Description</w:t>
            </w:r>
            <w:proofErr w:type="spellEnd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of</w:t>
            </w:r>
            <w:proofErr w:type="spellEnd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Activities</w:t>
            </w:r>
            <w:proofErr w:type="spellEnd"/>
          </w:p>
        </w:tc>
        <w:tc>
          <w:tcPr>
            <w:tcW w:w="4440" w:type="dxa"/>
          </w:tcPr>
          <w:p w:rsidR="00EB21C6" w:rsidRPr="003E2FA6" w:rsidRDefault="003E2FA6" w:rsidP="00E67E0C">
            <w:pPr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Representative of the enterprise (Full name \ Position)</w:t>
            </w:r>
          </w:p>
        </w:tc>
      </w:tr>
      <w:tr w:rsidR="00EB21C6" w:rsidRPr="002B1E1D" w:rsidTr="00EB21C6">
        <w:trPr>
          <w:trHeight w:val="416"/>
          <w:jc w:val="center"/>
        </w:trPr>
        <w:tc>
          <w:tcPr>
            <w:tcW w:w="749" w:type="dxa"/>
          </w:tcPr>
          <w:p w:rsidR="00EB21C6" w:rsidRPr="002B1E1D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2B1E1D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3130" w:type="dxa"/>
          </w:tcPr>
          <w:p w:rsidR="00EB21C6" w:rsidRPr="00D33A61" w:rsidRDefault="00EB21C6" w:rsidP="00E67E0C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PT Terra Techno</w:t>
            </w:r>
          </w:p>
        </w:tc>
        <w:tc>
          <w:tcPr>
            <w:tcW w:w="4776" w:type="dxa"/>
          </w:tcPr>
          <w:p w:rsidR="00EB21C6" w:rsidRPr="00796DFD" w:rsidRDefault="003E2FA6" w:rsidP="00E67E0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2FA6">
              <w:rPr>
                <w:rFonts w:ascii="Times New Roman" w:hAnsi="Times New Roman"/>
                <w:sz w:val="24"/>
                <w:szCs w:val="24"/>
                <w:lang w:val="en-US"/>
              </w:rPr>
              <w:t>IT, Internet</w:t>
            </w:r>
          </w:p>
        </w:tc>
        <w:tc>
          <w:tcPr>
            <w:tcW w:w="4440" w:type="dxa"/>
          </w:tcPr>
          <w:p w:rsidR="00EB21C6" w:rsidRPr="003E2FA6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Beny</w:t>
            </w:r>
            <w:proofErr w:type="spellEnd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Gunawan</w:t>
            </w:r>
            <w:proofErr w:type="spellEnd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Soetarwo</w:t>
            </w:r>
            <w:proofErr w:type="spellEnd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/ </w:t>
            </w:r>
            <w:r w:rsidR="003E2FA6"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Authorized representative</w:t>
            </w:r>
          </w:p>
        </w:tc>
      </w:tr>
      <w:tr w:rsidR="00EB21C6" w:rsidRPr="002B1E1D" w:rsidTr="00EB21C6">
        <w:trPr>
          <w:trHeight w:val="416"/>
          <w:jc w:val="center"/>
        </w:trPr>
        <w:tc>
          <w:tcPr>
            <w:tcW w:w="749" w:type="dxa"/>
          </w:tcPr>
          <w:p w:rsidR="00EB21C6" w:rsidRPr="002B1E1D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3130" w:type="dxa"/>
          </w:tcPr>
          <w:p w:rsidR="00EB21C6" w:rsidRPr="00D33A61" w:rsidRDefault="00EB21C6" w:rsidP="00E67E0C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PT </w:t>
            </w:r>
            <w:proofErr w:type="spellStart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PT</w:t>
            </w:r>
            <w:proofErr w:type="spellEnd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Kompas</w:t>
            </w:r>
            <w:proofErr w:type="spellEnd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Indo </w:t>
            </w:r>
            <w:proofErr w:type="spellStart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Maritim</w:t>
            </w:r>
            <w:proofErr w:type="spellEnd"/>
          </w:p>
        </w:tc>
        <w:tc>
          <w:tcPr>
            <w:tcW w:w="4776" w:type="dxa"/>
          </w:tcPr>
          <w:p w:rsidR="00EB21C6" w:rsidRPr="00695E17" w:rsidRDefault="003E2FA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proofErr w:type="spellStart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Shipping</w:t>
            </w:r>
            <w:proofErr w:type="spellEnd"/>
          </w:p>
        </w:tc>
        <w:tc>
          <w:tcPr>
            <w:tcW w:w="4440" w:type="dxa"/>
          </w:tcPr>
          <w:p w:rsidR="00EB21C6" w:rsidRPr="003E2FA6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Mochamad</w:t>
            </w:r>
            <w:proofErr w:type="spellEnd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Sutisna</w:t>
            </w:r>
            <w:proofErr w:type="spellEnd"/>
            <w:r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/ </w:t>
            </w:r>
            <w:r w:rsidR="003E2FA6" w:rsidRPr="003E2FA6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Owner of the tracking center</w:t>
            </w:r>
          </w:p>
        </w:tc>
      </w:tr>
      <w:tr w:rsidR="00EB21C6" w:rsidRPr="002B1E1D" w:rsidTr="00EB21C6">
        <w:trPr>
          <w:trHeight w:val="416"/>
          <w:jc w:val="center"/>
        </w:trPr>
        <w:tc>
          <w:tcPr>
            <w:tcW w:w="749" w:type="dxa"/>
          </w:tcPr>
          <w:p w:rsidR="00EB21C6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3130" w:type="dxa"/>
          </w:tcPr>
          <w:p w:rsidR="00EB21C6" w:rsidRPr="00D33A61" w:rsidRDefault="00EB21C6" w:rsidP="00E67E0C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PT </w:t>
            </w:r>
            <w:proofErr w:type="spellStart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Nuansa</w:t>
            </w:r>
            <w:proofErr w:type="spellEnd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Era </w:t>
            </w:r>
            <w:proofErr w:type="spellStart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Technologi</w:t>
            </w:r>
            <w:proofErr w:type="spellEnd"/>
          </w:p>
        </w:tc>
        <w:tc>
          <w:tcPr>
            <w:tcW w:w="4776" w:type="dxa"/>
          </w:tcPr>
          <w:p w:rsidR="00EB21C6" w:rsidRPr="002B1E1D" w:rsidRDefault="00F91BE4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F91BE4">
              <w:rPr>
                <w:rFonts w:ascii="Times New Roman" w:hAnsi="Times New Roman"/>
                <w:sz w:val="24"/>
                <w:szCs w:val="24"/>
                <w:lang w:val="en-US"/>
              </w:rPr>
              <w:t>IT, Internet</w:t>
            </w:r>
          </w:p>
        </w:tc>
        <w:tc>
          <w:tcPr>
            <w:tcW w:w="4440" w:type="dxa"/>
          </w:tcPr>
          <w:p w:rsidR="00EB21C6" w:rsidRPr="00900377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Mochamad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Ismet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/ </w:t>
            </w:r>
            <w:proofErr w:type="spellStart"/>
            <w:r w:rsidR="00F91BE4"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Director</w:t>
            </w:r>
            <w:proofErr w:type="spellEnd"/>
          </w:p>
        </w:tc>
      </w:tr>
      <w:tr w:rsidR="00EB21C6" w:rsidRPr="002B1E1D" w:rsidTr="00EB21C6">
        <w:trPr>
          <w:trHeight w:val="416"/>
          <w:jc w:val="center"/>
        </w:trPr>
        <w:tc>
          <w:tcPr>
            <w:tcW w:w="749" w:type="dxa"/>
          </w:tcPr>
          <w:p w:rsidR="00EB21C6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3130" w:type="dxa"/>
          </w:tcPr>
          <w:p w:rsidR="00EB21C6" w:rsidRPr="00D33A61" w:rsidRDefault="00EB21C6" w:rsidP="00E67E0C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PT Rahman </w:t>
            </w:r>
            <w:proofErr w:type="spellStart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Samudera</w:t>
            </w:r>
            <w:proofErr w:type="spellEnd"/>
            <w:r w:rsidRPr="00D33A61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Indonesia</w:t>
            </w:r>
          </w:p>
        </w:tc>
        <w:tc>
          <w:tcPr>
            <w:tcW w:w="4776" w:type="dxa"/>
          </w:tcPr>
          <w:p w:rsidR="00EB21C6" w:rsidRPr="00B36F80" w:rsidRDefault="00F91BE4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proofErr w:type="spellStart"/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Shipping</w:t>
            </w:r>
            <w:proofErr w:type="spellEnd"/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and</w:t>
            </w:r>
            <w:proofErr w:type="spellEnd"/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Logistics</w:t>
            </w:r>
            <w:bookmarkStart w:id="0" w:name="_GoBack"/>
            <w:bookmarkEnd w:id="0"/>
            <w:proofErr w:type="spellEnd"/>
          </w:p>
        </w:tc>
        <w:tc>
          <w:tcPr>
            <w:tcW w:w="4440" w:type="dxa"/>
          </w:tcPr>
          <w:p w:rsidR="00EB21C6" w:rsidRPr="00900377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Achmad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Subarkah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Sudarmadji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/ </w:t>
            </w:r>
            <w:proofErr w:type="spellStart"/>
            <w:r w:rsidR="00F91BE4"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Director</w:t>
            </w:r>
            <w:proofErr w:type="spellEnd"/>
          </w:p>
        </w:tc>
      </w:tr>
      <w:tr w:rsidR="00EB21C6" w:rsidRPr="002B1E1D" w:rsidTr="00EB21C6">
        <w:trPr>
          <w:trHeight w:val="416"/>
          <w:jc w:val="center"/>
        </w:trPr>
        <w:tc>
          <w:tcPr>
            <w:tcW w:w="749" w:type="dxa"/>
          </w:tcPr>
          <w:p w:rsidR="00EB21C6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3130" w:type="dxa"/>
          </w:tcPr>
          <w:p w:rsidR="00EB21C6" w:rsidRPr="00D33A61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Indo Charcoal</w:t>
            </w:r>
          </w:p>
        </w:tc>
        <w:tc>
          <w:tcPr>
            <w:tcW w:w="4776" w:type="dxa"/>
          </w:tcPr>
          <w:p w:rsidR="00EB21C6" w:rsidRPr="00F91BE4" w:rsidRDefault="00F91BE4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Export and import of food</w:t>
            </w:r>
          </w:p>
        </w:tc>
        <w:tc>
          <w:tcPr>
            <w:tcW w:w="4440" w:type="dxa"/>
          </w:tcPr>
          <w:p w:rsidR="00EB21C6" w:rsidRPr="00280D34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Зозуля Алексей / </w:t>
            </w:r>
            <w:proofErr w:type="spellStart"/>
            <w:r w:rsidR="00F91BE4"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Owner</w:t>
            </w:r>
            <w:proofErr w:type="spellEnd"/>
          </w:p>
        </w:tc>
      </w:tr>
      <w:tr w:rsidR="00EB21C6" w:rsidRPr="002B1E1D" w:rsidTr="00EB21C6">
        <w:trPr>
          <w:trHeight w:val="416"/>
          <w:jc w:val="center"/>
        </w:trPr>
        <w:tc>
          <w:tcPr>
            <w:tcW w:w="749" w:type="dxa"/>
          </w:tcPr>
          <w:p w:rsidR="00EB21C6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3130" w:type="dxa"/>
          </w:tcPr>
          <w:p w:rsidR="00EB21C6" w:rsidRPr="00280D34" w:rsidRDefault="00EB21C6" w:rsidP="00E67E0C">
            <w:pPr>
              <w:shd w:val="clear" w:color="auto" w:fill="FFFFFF"/>
              <w:rPr>
                <w:rFonts w:ascii="Arial" w:hAnsi="Arial" w:cs="Arial"/>
                <w:color w:val="222222"/>
                <w:sz w:val="21"/>
                <w:szCs w:val="21"/>
                <w:lang w:val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Indo Charcoal</w:t>
            </w:r>
          </w:p>
        </w:tc>
        <w:tc>
          <w:tcPr>
            <w:tcW w:w="4776" w:type="dxa"/>
          </w:tcPr>
          <w:p w:rsidR="00EB21C6" w:rsidRPr="00F91BE4" w:rsidRDefault="00F91BE4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Export and import of food</w:t>
            </w:r>
          </w:p>
        </w:tc>
        <w:tc>
          <w:tcPr>
            <w:tcW w:w="4440" w:type="dxa"/>
          </w:tcPr>
          <w:p w:rsidR="00EB21C6" w:rsidRPr="00F91BE4" w:rsidRDefault="00EB21C6" w:rsidP="00E67E0C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Зозуля</w:t>
            </w:r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Юрий</w:t>
            </w:r>
            <w:r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 xml:space="preserve"> / </w:t>
            </w:r>
            <w:r w:rsidR="00F91BE4" w:rsidRPr="00F91BE4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Director of Development</w:t>
            </w:r>
          </w:p>
        </w:tc>
      </w:tr>
    </w:tbl>
    <w:p w:rsidR="00C25A4D" w:rsidRDefault="00F91BE4"/>
    <w:sectPr w:rsidR="00C25A4D" w:rsidSect="00EB21C6">
      <w:pgSz w:w="15840" w:h="1224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1C6"/>
    <w:rsid w:val="00172F45"/>
    <w:rsid w:val="003E2FA6"/>
    <w:rsid w:val="005779B9"/>
    <w:rsid w:val="00683955"/>
    <w:rsid w:val="00EB21C6"/>
    <w:rsid w:val="00F9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1C6"/>
    <w:pPr>
      <w:spacing w:after="160"/>
    </w:pPr>
    <w:rPr>
      <w:rFonts w:cs="Times New Roman"/>
      <w:color w:val="000000" w:themeColor="text1"/>
      <w:szCs w:val="20"/>
      <w:lang w:val="cs-CZ" w:eastAsia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1C6"/>
    <w:pPr>
      <w:spacing w:after="160"/>
    </w:pPr>
    <w:rPr>
      <w:rFonts w:cs="Times New Roman"/>
      <w:color w:val="000000" w:themeColor="text1"/>
      <w:szCs w:val="20"/>
      <w:lang w:val="cs-CZ" w:eastAsia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Ольга Ивановна</dc:creator>
  <cp:lastModifiedBy>Лолита Моисцралишвили</cp:lastModifiedBy>
  <cp:revision>4</cp:revision>
  <dcterms:created xsi:type="dcterms:W3CDTF">2019-10-17T07:29:00Z</dcterms:created>
  <dcterms:modified xsi:type="dcterms:W3CDTF">2019-10-23T06:39:00Z</dcterms:modified>
</cp:coreProperties>
</file>