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986"/>
        <w:gridCol w:w="2126"/>
        <w:gridCol w:w="1844"/>
        <w:gridCol w:w="1988"/>
      </w:tblGrid>
      <w:tr w:rsidR="00000B87" w:rsidRPr="008044D2" w14:paraId="56E539BE" w14:textId="77777777" w:rsidTr="008044D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80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4C2BFA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  <w:r w:rsidRPr="008044D2">
              <w:rPr>
                <w:rFonts w:cstheme="minorBidi"/>
                <w:color w:val="auto"/>
                <w:sz w:val="22"/>
                <w:szCs w:val="22"/>
              </w:rPr>
              <w:t xml:space="preserve">Перечень перспективных направлений и проектов сотрудничества с зарубежными партнерами по итогам встреч на ПМЭФ-2023 </w:t>
            </w:r>
            <w:r w:rsidRPr="008044D2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9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FC94C" w14:textId="77777777" w:rsidR="00000B87" w:rsidRPr="008044D2" w:rsidRDefault="00000B87" w:rsidP="008044D2">
            <w:pPr>
              <w:pStyle w:val="Default"/>
              <w:ind w:left="-115"/>
              <w:rPr>
                <w:sz w:val="22"/>
                <w:szCs w:val="22"/>
              </w:rPr>
            </w:pPr>
            <w:r w:rsidRPr="008044D2">
              <w:rPr>
                <w:b/>
                <w:bCs/>
                <w:sz w:val="22"/>
                <w:szCs w:val="22"/>
              </w:rPr>
              <w:t xml:space="preserve">Страна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A3A48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  <w:r w:rsidRPr="008044D2">
              <w:rPr>
                <w:b/>
                <w:bCs/>
                <w:sz w:val="22"/>
                <w:szCs w:val="22"/>
              </w:rPr>
              <w:t xml:space="preserve">Перспективные направления и предложения по сотрудничеству </w:t>
            </w:r>
          </w:p>
        </w:tc>
        <w:tc>
          <w:tcPr>
            <w:tcW w:w="1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AB58B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  <w:r w:rsidRPr="008044D2">
              <w:rPr>
                <w:b/>
                <w:bCs/>
                <w:sz w:val="22"/>
                <w:szCs w:val="22"/>
              </w:rPr>
              <w:t xml:space="preserve">Возможный партнер за рубежом </w:t>
            </w:r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538A16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  <w:r w:rsidRPr="008044D2">
              <w:rPr>
                <w:b/>
                <w:bCs/>
                <w:sz w:val="22"/>
                <w:szCs w:val="22"/>
              </w:rPr>
              <w:t xml:space="preserve">Заинтересованная организация, контактное лицо со стороны Томской области </w:t>
            </w:r>
          </w:p>
        </w:tc>
      </w:tr>
      <w:tr w:rsidR="00000B87" w:rsidRPr="008044D2" w14:paraId="6BFEF755" w14:textId="77777777" w:rsidTr="008044D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0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E5205D" w14:textId="77777777" w:rsidR="00000B87" w:rsidRPr="008044D2" w:rsidRDefault="00000B87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14:paraId="1B1770AC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 xml:space="preserve">1. </w:t>
            </w:r>
          </w:p>
          <w:p w14:paraId="6D4A24A3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6C7D38" w14:textId="77777777" w:rsidR="00000B87" w:rsidRPr="008044D2" w:rsidRDefault="00000B87" w:rsidP="008044D2">
            <w:pPr>
              <w:pStyle w:val="Default"/>
              <w:ind w:left="-115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 xml:space="preserve">Казахстан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0CBEDC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2DEE2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2D3961" w14:textId="10193E20" w:rsidR="00000B87" w:rsidRPr="008044D2" w:rsidRDefault="008044D2" w:rsidP="008044D2">
            <w:pPr>
              <w:pStyle w:val="Default"/>
              <w:ind w:left="-109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>Центр поддержки экспорта НО ФРБ</w:t>
            </w:r>
          </w:p>
        </w:tc>
      </w:tr>
      <w:tr w:rsidR="00000B87" w:rsidRPr="008044D2" w14:paraId="21CB174A" w14:textId="77777777" w:rsidTr="008044D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0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636174" w14:textId="77777777" w:rsidR="00000B87" w:rsidRPr="008044D2" w:rsidRDefault="00000B87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14:paraId="129E766F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 xml:space="preserve">2. </w:t>
            </w:r>
          </w:p>
          <w:p w14:paraId="64324B40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7DC8AA" w14:textId="77777777" w:rsidR="00000B87" w:rsidRPr="008044D2" w:rsidRDefault="00000B87" w:rsidP="008044D2">
            <w:pPr>
              <w:pStyle w:val="Default"/>
              <w:ind w:left="-115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 xml:space="preserve">Индонезия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88099D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57638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F5264C" w14:textId="1E639173" w:rsidR="00000B87" w:rsidRPr="008044D2" w:rsidRDefault="008044D2" w:rsidP="008044D2">
            <w:pPr>
              <w:pStyle w:val="Default"/>
              <w:ind w:left="-109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>Центр поддержки экспорта НО ФРБ</w:t>
            </w:r>
          </w:p>
        </w:tc>
      </w:tr>
      <w:tr w:rsidR="00000B87" w:rsidRPr="008044D2" w14:paraId="634C6DD8" w14:textId="77777777" w:rsidTr="008044D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0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493805" w14:textId="77777777" w:rsidR="00000B87" w:rsidRPr="008044D2" w:rsidRDefault="00000B87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14:paraId="1EF6CBE5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 xml:space="preserve">3. </w:t>
            </w:r>
          </w:p>
          <w:p w14:paraId="7CF8CCE1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D8D8E2" w14:textId="77777777" w:rsidR="00000B87" w:rsidRPr="008044D2" w:rsidRDefault="00000B87" w:rsidP="008044D2">
            <w:pPr>
              <w:pStyle w:val="Default"/>
              <w:ind w:left="-115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 xml:space="preserve">Иран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054DC2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50ED3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969E87" w14:textId="6CCFBA73" w:rsidR="00000B87" w:rsidRPr="008044D2" w:rsidRDefault="008044D2" w:rsidP="008044D2">
            <w:pPr>
              <w:pStyle w:val="Default"/>
              <w:ind w:left="-109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>Центр поддержки экспорта НО ФРБ</w:t>
            </w:r>
          </w:p>
        </w:tc>
      </w:tr>
      <w:tr w:rsidR="00000B87" w:rsidRPr="008044D2" w14:paraId="70408BBB" w14:textId="77777777" w:rsidTr="008044D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80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1ED848" w14:textId="77777777" w:rsidR="00000B87" w:rsidRPr="008044D2" w:rsidRDefault="00000B87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14:paraId="685BE957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 xml:space="preserve">4. </w:t>
            </w:r>
          </w:p>
          <w:p w14:paraId="2913AEBC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232CFF" w14:textId="77777777" w:rsidR="00000B87" w:rsidRPr="008044D2" w:rsidRDefault="00000B87" w:rsidP="008044D2">
            <w:pPr>
              <w:pStyle w:val="Default"/>
              <w:ind w:left="-115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 xml:space="preserve">Индия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823683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20D71" w14:textId="77777777" w:rsidR="00000B87" w:rsidRPr="008044D2" w:rsidRDefault="00000B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7A7753" w14:textId="7830BE2B" w:rsidR="00000B87" w:rsidRPr="008044D2" w:rsidRDefault="008044D2" w:rsidP="008044D2">
            <w:pPr>
              <w:pStyle w:val="Default"/>
              <w:ind w:left="-109"/>
              <w:rPr>
                <w:sz w:val="22"/>
                <w:szCs w:val="22"/>
              </w:rPr>
            </w:pPr>
            <w:r w:rsidRPr="008044D2">
              <w:rPr>
                <w:sz w:val="22"/>
                <w:szCs w:val="22"/>
              </w:rPr>
              <w:t>Центр поддержки экспорта НО ФРБ</w:t>
            </w:r>
          </w:p>
        </w:tc>
      </w:tr>
    </w:tbl>
    <w:p w14:paraId="139E8E25" w14:textId="77777777" w:rsidR="00000B87" w:rsidRDefault="00000B87" w:rsidP="00000B87">
      <w:pPr>
        <w:pStyle w:val="Default"/>
        <w:rPr>
          <w:rFonts w:cstheme="minorBidi"/>
          <w:color w:val="auto"/>
        </w:rPr>
        <w:sectPr w:rsidR="00000B87">
          <w:pgSz w:w="11906" w:h="17340"/>
          <w:pgMar w:top="949" w:right="389" w:bottom="592" w:left="1306" w:header="720" w:footer="720" w:gutter="0"/>
          <w:cols w:space="720"/>
          <w:noEndnote/>
        </w:sectPr>
      </w:pPr>
    </w:p>
    <w:p w14:paraId="61A7C7CD" w14:textId="77777777" w:rsidR="00000B87" w:rsidRDefault="00000B87" w:rsidP="00000B87"/>
    <w:sectPr w:rsidR="0000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87"/>
    <w:rsid w:val="00000B87"/>
    <w:rsid w:val="0038046B"/>
    <w:rsid w:val="008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55FA"/>
  <w15:docId w15:val="{55D8290F-8065-4F27-B936-8E2D38C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B87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Развития Бизнеса Фонд</dc:creator>
  <cp:keywords/>
  <dc:description/>
  <cp:lastModifiedBy>Развития Бизнеса Фонд</cp:lastModifiedBy>
  <cp:revision>1</cp:revision>
  <dcterms:created xsi:type="dcterms:W3CDTF">2023-09-11T03:56:00Z</dcterms:created>
  <dcterms:modified xsi:type="dcterms:W3CDTF">2023-09-12T09:32:00Z</dcterms:modified>
</cp:coreProperties>
</file>