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D645" w14:textId="77777777" w:rsidR="00521868" w:rsidRDefault="00521868" w:rsidP="00521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9E5EA" w14:textId="77777777" w:rsidR="00521868" w:rsidRDefault="00521868" w:rsidP="00521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61B7A" w14:textId="77777777" w:rsidR="00521868" w:rsidRDefault="00521868" w:rsidP="00521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</w:t>
      </w:r>
    </w:p>
    <w:p w14:paraId="0DA8C627" w14:textId="77777777" w:rsidR="00521868" w:rsidRDefault="00521868" w:rsidP="00521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запрашиваемых у Контрагентов для заключения договоров</w:t>
      </w:r>
    </w:p>
    <w:p w14:paraId="1EC68DCD" w14:textId="77777777" w:rsidR="00521868" w:rsidRDefault="00521868" w:rsidP="00521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3ABDD3" w14:textId="77777777" w:rsidR="00521868" w:rsidRDefault="00521868" w:rsidP="00521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 Для индивидуальных предпринимателей (ИП):</w:t>
      </w:r>
    </w:p>
    <w:p w14:paraId="62912503" w14:textId="77777777" w:rsidR="00521868" w:rsidRDefault="00521868" w:rsidP="00521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1.Карточка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предпринимателя содержащая сведения об индивидуальном предпринимателе (юридический и фактический адреса, ИНН, ОГРН, контактные данные и др., а также банковские реквизиты (наименование банка, ИНН/КПП, расчетный счет, БИК, корреспондентский счет), иные реквизиты индивидуального предпринимателя);</w:t>
      </w:r>
    </w:p>
    <w:p w14:paraId="7545CA5D" w14:textId="77777777" w:rsidR="00521868" w:rsidRDefault="00521868" w:rsidP="00521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Копия документа, подтверждающего полномочия представителя ИП на подписание коммерческого предложения, заключение договора и подписание первичных документов (доверенность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), в случае, если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 и другие документы подписывает не ИП;</w:t>
      </w:r>
    </w:p>
    <w:p w14:paraId="11714FAB" w14:textId="77777777" w:rsidR="00521868" w:rsidRDefault="00521868" w:rsidP="00521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Копии наград, рекомендательных и благодарственных писем, выданных: ОГВ РФ, ОМС РФ; государственными и муниципальными учреждениями; российскими организациями, официально уполномоченными на проведение муниципальных, региональных или федеральных конкурсов; организациями, образующими инфраструктуру поддержки субъектов МСП (при наличии).</w:t>
      </w:r>
    </w:p>
    <w:p w14:paraId="430A0C97" w14:textId="77777777" w:rsidR="00521868" w:rsidRDefault="00521868" w:rsidP="00521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7391E2E8" w14:textId="77777777" w:rsidR="00521868" w:rsidRDefault="00521868" w:rsidP="0052186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2. Для юридических лиц (ЮЛ): </w:t>
      </w:r>
    </w:p>
    <w:p w14:paraId="3EBAC742" w14:textId="77777777" w:rsidR="00521868" w:rsidRDefault="00521868" w:rsidP="00521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1.Карточка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юридического лица содержащая сведения о нем, а именно </w:t>
      </w:r>
      <w:r>
        <w:rPr>
          <w:rFonts w:ascii="Times New Roman" w:hAnsi="Times New Roman" w:cs="Times New Roman"/>
        </w:rPr>
        <w:t>(юридический и фактический адреса, ИНН, КПП ОГРН, ОКАТО, контактные данные и др.)</w:t>
      </w:r>
      <w:r>
        <w:rPr>
          <w:rFonts w:ascii="Times New Roman" w:hAnsi="Times New Roman" w:cs="Times New Roman"/>
          <w:sz w:val="24"/>
          <w:szCs w:val="24"/>
        </w:rPr>
        <w:t>, а также банковские реквизиты (наименование банка, ИНН/КПП, расчетный счет, БИК, корреспондентский счет), иные реквизиты юридического лица;</w:t>
      </w:r>
    </w:p>
    <w:p w14:paraId="1E7AF4E3" w14:textId="77777777" w:rsidR="00521868" w:rsidRDefault="00521868" w:rsidP="005218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Копия документа, подтверждающего полномочия представителя ЮЛ на подписание коммерческого предложения, заключение договора и подписание первичных документов (например, приказ и протокол о назначении директора, доверенность или др.);</w:t>
      </w:r>
    </w:p>
    <w:p w14:paraId="6E116DFF" w14:textId="77777777" w:rsidR="00521868" w:rsidRDefault="00521868" w:rsidP="005218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Копии наград, рекомендательных и благодарственных писем, выданных: ОГВ РФ, ОМС РФ; государственными и муниципальными учреждениями; российскими организациями, официально уполномоченными на проведение муниципальных, региональных или федеральных конкурсов; организациями, образующими инфраструктуру поддержки субъектов МСП (при наличии);</w:t>
      </w:r>
    </w:p>
    <w:p w14:paraId="2DB5BF0E" w14:textId="77777777" w:rsidR="00521868" w:rsidRDefault="00521868" w:rsidP="00521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6F59D3" w14:textId="77777777" w:rsidR="00521868" w:rsidRDefault="00521868" w:rsidP="0052186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3. Для физических лиц (самозанятые): </w:t>
      </w:r>
    </w:p>
    <w:p w14:paraId="3AD5B00C" w14:textId="77777777" w:rsidR="00521868" w:rsidRDefault="00521868" w:rsidP="0052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3.1. Копия справки о постановке на учет физического лица в качестве налогоплательщика налога на профессиональный доход по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КНД 1122035 в соответствии с письмом ФНС России от 05.06.2019 N СД-4-3/10848.</w:t>
      </w:r>
    </w:p>
    <w:p w14:paraId="32CF7F45" w14:textId="77777777" w:rsidR="00521868" w:rsidRDefault="00521868" w:rsidP="0052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3.3. Банковские реквизиты (наименование банка, ИНН/КПП, расчетный счет, БИК, корреспондентский счет).</w:t>
      </w:r>
    </w:p>
    <w:p w14:paraId="5D525BC5" w14:textId="77777777" w:rsidR="00521868" w:rsidRDefault="00521868" w:rsidP="00521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Копии наград, рекомендательных и благодарственных писем, выданных: ОГВ РФ, ОМС РФ; государственными и муниципальными учреждениями; российскими организациями, официально уполномоченными на проведение муниципальных, региональных или федеральных конкурсов; организациями, образующими инфраструктуру поддержки субъектов МСП (при наличии).</w:t>
      </w:r>
    </w:p>
    <w:p w14:paraId="3B978F60" w14:textId="77777777" w:rsidR="00521868" w:rsidRDefault="00521868" w:rsidP="00521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4248D" w14:textId="77777777" w:rsidR="00521868" w:rsidRDefault="00521868" w:rsidP="00521868">
      <w:pPr>
        <w:spacing w:after="0" w:line="240" w:lineRule="auto"/>
        <w:jc w:val="both"/>
        <w:rPr>
          <w:sz w:val="24"/>
          <w:szCs w:val="24"/>
        </w:rPr>
      </w:pPr>
    </w:p>
    <w:p w14:paraId="5CDB046C" w14:textId="77777777" w:rsidR="00521868" w:rsidRDefault="00521868" w:rsidP="0052186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Копии предоставляемых документов должны быть заверены уполномоченным представителем контрагента (подпись, расшифровка подписи, дата и печать - при </w:t>
      </w:r>
      <w:r>
        <w:rPr>
          <w:rFonts w:ascii="Times New Roman" w:hAnsi="Times New Roman" w:cs="Times New Roman"/>
          <w:b/>
          <w:lang w:val="kk-KZ"/>
        </w:rPr>
        <w:t>е</w:t>
      </w:r>
      <w:r>
        <w:rPr>
          <w:rFonts w:ascii="Times New Roman" w:hAnsi="Times New Roman" w:cs="Times New Roman"/>
          <w:b/>
        </w:rPr>
        <w:t>ё наличии).</w:t>
      </w:r>
    </w:p>
    <w:p w14:paraId="59457CD9" w14:textId="77777777" w:rsidR="00521868" w:rsidRDefault="00521868" w:rsidP="005218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9D373F6" w14:textId="77777777" w:rsidR="00521868" w:rsidRDefault="00521868" w:rsidP="00521868">
      <w:pPr>
        <w:spacing w:after="0" w:line="240" w:lineRule="auto"/>
        <w:jc w:val="both"/>
        <w:rPr>
          <w:sz w:val="24"/>
          <w:szCs w:val="24"/>
        </w:rPr>
      </w:pPr>
    </w:p>
    <w:p w14:paraId="20148A1F" w14:textId="77777777" w:rsidR="00521868" w:rsidRDefault="00521868" w:rsidP="00521868">
      <w:pPr>
        <w:spacing w:after="0" w:line="240" w:lineRule="auto"/>
        <w:jc w:val="both"/>
        <w:rPr>
          <w:sz w:val="24"/>
          <w:szCs w:val="24"/>
        </w:rPr>
      </w:pPr>
    </w:p>
    <w:p w14:paraId="4F03945D" w14:textId="77777777" w:rsidR="00521868" w:rsidRDefault="00521868" w:rsidP="00521868">
      <w:pPr>
        <w:spacing w:after="0" w:line="240" w:lineRule="auto"/>
        <w:jc w:val="both"/>
        <w:rPr>
          <w:sz w:val="24"/>
          <w:szCs w:val="24"/>
        </w:rPr>
      </w:pPr>
    </w:p>
    <w:p w14:paraId="575F8A1A" w14:textId="77777777" w:rsidR="00521868" w:rsidRDefault="00521868" w:rsidP="00521868">
      <w:pPr>
        <w:spacing w:after="0" w:line="240" w:lineRule="auto"/>
        <w:jc w:val="both"/>
        <w:rPr>
          <w:sz w:val="24"/>
          <w:szCs w:val="24"/>
        </w:rPr>
      </w:pPr>
    </w:p>
    <w:sectPr w:rsidR="0052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68"/>
    <w:rsid w:val="00521868"/>
    <w:rsid w:val="00551E7B"/>
    <w:rsid w:val="00D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4632"/>
  <w15:chartTrackingRefBased/>
  <w15:docId w15:val="{75C4B65D-D760-4C29-9409-94BCA8FB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8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2023-05-19T08:49:00Z</dcterms:created>
  <dcterms:modified xsi:type="dcterms:W3CDTF">2023-05-19T08:50:00Z</dcterms:modified>
</cp:coreProperties>
</file>