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ИНФОРМАЦИОННЫЕ ТЕХНОЛОГИИ </w:t>
      </w:r>
    </w:p>
    <w:p>
      <w:pPr>
        <w:ind w:left="113.47199999999999" w:right="113.47199999999999"/>
        <w:spacing w:before="120" w:after="120"/>
      </w:pPr>
      <w:r>
        <w:rPr>
          <w:b w:val="1"/>
          <w:bCs w:val="1"/>
        </w:rPr>
        <w:t xml:space="preserve">Процедура закупки № auc0001661526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Информационные технологии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Услуга предоставления сервиса видеовещания ОТТ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"Белорусское телеграфное агентство"</w:t>
            </w:r>
            <w:br/>
            <w:r>
              <w:rPr/>
              <w:t xml:space="preserve">Республика Беларусь, г. Минск, 220030, г. Минск, ул.Кирова 26</w:t>
            </w:r>
            <w:br/>
            <w:r>
              <w:rPr/>
              <w:t xml:space="preserve">100088880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Метлицкая Екатерина Викторовна, +375173113414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4274800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 техническому заданию к открытому конкурсу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предоставление сервиса видеовещания ОТТ</w:t>
            </w:r>
          </w:p>
        </w:tc>
        <w:tc>
          <w:tcPr>
            <w:tcW w:w="5100" w:type="dxa"/>
            <w:shd w:val="clear" w:fill="fdf5e8"/>
          </w:tcPr>
          <w:p>
            <w:pPr>
              <w:ind w:left="113.47199999999999" w:right="113.47199999999999"/>
              <w:spacing w:before="120" w:after="120"/>
            </w:pPr>
            <w:r>
              <w:rPr/>
              <w:t xml:space="preserve">1 Условная единица,</w:t>
            </w:r>
            <w:br/>
            <w:r>
              <w:rPr/>
              <w:t xml:space="preserve">4,274,800.00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г. Минск, ул.Кирова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63.11.19.000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auc0001660289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Закупка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Лесное хозяйство -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Комплекс работ по содержанию (эксплуатации) объектов внешнего благоустройства, расположенных на озелененных территориях парков, скверов, бульваров, других насаждений, зон отдыха, лесопарков, включая их хозяйственные части, и лесов, находящихся в хозяйственном ведении и закрепленных для ведения лесного хозяйства УП «Минское лесопарковое хозяйство»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коммунальное унитарное предприятие "Минскзеленстрой"</w:t>
            </w:r>
            <w:br/>
            <w:r>
              <w:rPr/>
              <w:t xml:space="preserve">Республика Беларусь, г. Минск, 220092, г. Минск, ул. Одоевского, 58</w:t>
            </w:r>
            <w:br/>
            <w:r>
              <w:rPr/>
              <w:t xml:space="preserve">190255831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Гринкевич Алеся Викторовна, +375173202750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7961963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года № 419-З "О государственных закупках товаров (работ, услуг)", в соответствии с пунктом 1.7 постановления Совета Министров Республики Беларусь от 15 июня 2019 года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разделом I приглашения к участию в процедуре закупки из одного источника (прилагается)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работ по содержанию (эксплуатации) объектов внешнего благоустройства, расположенных на озелененных территориях парков, скверов, бульваров, других насаждений, зон отдыха, лесопарков, включая их хозяйственные части, и лесов, находящихся в хозяйственном ведении и закрепленных для ведения лесного хозяйства УП «Минское лесопарковое хозяйство»</w:t>
            </w:r>
          </w:p>
        </w:tc>
        <w:tc>
          <w:tcPr>
            <w:tcW w:w="5100" w:type="dxa"/>
            <w:shd w:val="clear" w:fill="fdf5e8"/>
          </w:tcPr>
          <w:p>
            <w:pPr>
              <w:ind w:left="113.47199999999999" w:right="113.47199999999999"/>
              <w:spacing w:before="120" w:after="120"/>
            </w:pPr>
            <w:r>
              <w:rPr/>
              <w:t xml:space="preserve">1 Условная единица,</w:t>
            </w:r>
            <w:br/>
            <w:r>
              <w:rPr/>
              <w:t xml:space="preserve">7,961,963.00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Работы выполняются на объектах благоустройства общей площадью 10 044,3 га, в т.ч.: Городское лесничество – 2 675,4 га, Ждановичское лесничество – 2 858,6 га, Сосненское лесничество – 4 510,3 га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02.40.10.100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auc0001658841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комплект технологического оборудования  для объекта строительства: «Возведение здания цеха инновационного производства ОАО «Слуцкий сыродельный комбинат» по выделению бычьего лактоферрина методом ионообменной хроматографии по адресу: Минская область, г. Слуцк, ул. Тутаринова 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"Слуцкий сыродельный комбинат"</w:t>
            </w:r>
            <w:br/>
            <w:r>
              <w:rPr/>
              <w:t xml:space="preserve">Республика Беларусь, Минская область, 223610, Слуцк, ул.Тутаринова, 14</w:t>
            </w:r>
            <w:br/>
            <w:r>
              <w:rPr/>
              <w:t xml:space="preserve">600119098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Малиновская Марина Анатольевна  8017 95 4 59 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68100000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технологического оборудования  для объекта строительства: «Возведение здания цеха инновационного производства ОАО «Слуцкий сыродельный комбинат» по выделению бычьего лактоферрина методом ионообменной хроматографии по адресу: Минская область, г. Слуцк, ул. Тутаринова 14»</w:t>
            </w:r>
          </w:p>
        </w:tc>
        <w:tc>
          <w:tcPr>
            <w:tcW w:w="5100" w:type="dxa"/>
            <w:shd w:val="clear" w:fill="fdf5e8"/>
          </w:tcPr>
          <w:p>
            <w:pPr>
              <w:ind w:left="113.47199999999999" w:right="113.47199999999999"/>
              <w:spacing w:before="120" w:after="120"/>
            </w:pPr>
            <w:r>
              <w:rPr/>
              <w:t xml:space="preserve">1 Комплект,</w:t>
            </w:r>
            <w:br/>
            <w:r>
              <w:rPr/>
              <w:t xml:space="preserve">68,100,000.00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223610, Слуцк, ул.Тутаринова,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auc0001658730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услуга по организации питания обучающихся в государственных учреждениях образования Партизанского района г. Минска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по обеспечению деятельности управления по образованию администрации Партизанского района г.Минска и подведомственных организаций"</w:t>
            </w:r>
            <w:br/>
            <w:r>
              <w:rPr/>
              <w:t xml:space="preserve">Республика Беларусь, г. Минск, 220037, г. Минск, ул. Бумажкова, 37</w:t>
            </w:r>
            <w:br/>
            <w:r>
              <w:rPr/>
              <w:t xml:space="preserve">193410358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Громыко Наталья Ивановна, +80172715938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3645000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п. 2 ст. 16 Закона Республики Беларусь от 13 июля 2012 г. № 419-З «О государственных закупках товаров (работ, услуг)» и подпункту 1.7 пункта 1 постановления Совета Министров Республики Беларусь от 15 июня 2019г.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по организации питания обучающихся в государственных учреждениях образования Партизанского района г. Минска</w:t>
            </w:r>
          </w:p>
        </w:tc>
        <w:tc>
          <w:tcPr>
            <w:tcW w:w="5100" w:type="dxa"/>
            <w:shd w:val="clear" w:fill="fdf5e8"/>
          </w:tcPr>
          <w:p>
            <w:pPr>
              <w:ind w:left="113.47199999999999" w:right="113.47199999999999"/>
              <w:spacing w:before="120" w:after="120"/>
            </w:pPr>
            <w:r>
              <w:rPr/>
              <w:t xml:space="preserve">1 Условная единица,</w:t>
            </w:r>
            <w:br/>
            <w:r>
              <w:rPr/>
              <w:t xml:space="preserve">3,645,000.00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государственные учреждения образования Партизанского района г. Минска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b w:val="1"/>
          <w:bCs w:val="1"/>
        </w:rPr>
        <w:t xml:space="preserve">Процедура закупки № auc0001660120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Оказание услуг по организации питания учащихся в учреждениях образования, подведомственных управлению по образованию администрации Фрунзенского района г. Минска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по обеспечению деятельности управления по образованию администрации Фрунзенского района г. Минска и подведомственных организаций"</w:t>
            </w:r>
            <w:br/>
            <w:r>
              <w:rPr/>
              <w:t xml:space="preserve">Республика Беларусь, г. Минск, 220073, г. Минск, ул. Кальварийская, 50</w:t>
            </w:r>
            <w:br/>
            <w:r>
              <w:rPr/>
              <w:t xml:space="preserve">193403618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Макаров Юрий Валерьевич 375 17 2596671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22916040.5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Оказание услуг по организации питания учащихся в учреждениях образования, подведомственных управлению по образованию администрации Фрунзенского района г. Минска</w:t>
            </w:r>
          </w:p>
        </w:tc>
        <w:tc>
          <w:tcPr>
            <w:tcW w:w="5100" w:type="dxa"/>
            <w:shd w:val="clear" w:fill="fdf5e8"/>
          </w:tcPr>
          <w:p>
            <w:pPr>
              <w:ind w:left="113.47199999999999" w:right="113.47199999999999"/>
              <w:spacing w:before="120" w:after="120"/>
            </w:pPr>
            <w:r>
              <w:rPr/>
              <w:t xml:space="preserve">1 Единица,</w:t>
            </w:r>
            <w:br/>
            <w:r>
              <w:rPr/>
              <w:t xml:space="preserve">22,916,040.50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auc0001663320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Организация горячего питания для обучающихся г. Лунинца и Лунинецкого района на март-декабрь 2024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обеспечения деятельности бюджетных организаций Лунинецкого района"</w:t>
            </w:r>
            <w:br/>
            <w:r>
              <w:rPr/>
              <w:t xml:space="preserve">Республика Беларусь, Брестская область, 225644, г. Лунинец, ул. Красная, д.1</w:t>
            </w:r>
            <w:br/>
            <w:r>
              <w:rPr/>
              <w:t xml:space="preserve">291620748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Кравчук Дарья Викторовна, 80164764603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3299563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 запроса ценовых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Полная информация об участии в электронном аукционе указана в прилагаемой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Организация горячего питания для обучающихся г. Лунинца и Лунинецкого района на март-декабрь 2024 года.</w:t>
            </w:r>
          </w:p>
        </w:tc>
        <w:tc>
          <w:tcPr>
            <w:tcW w:w="5100" w:type="dxa"/>
            <w:shd w:val="clear" w:fill="fdf5e8"/>
          </w:tcPr>
          <w:p>
            <w:pPr>
              <w:ind w:left="113.47199999999999" w:right="113.47199999999999"/>
              <w:spacing w:before="120" w:after="120"/>
            </w:pPr>
            <w:r>
              <w:rPr/>
              <w:t xml:space="preserve">30 Единица,</w:t>
            </w:r>
            <w:br/>
            <w:r>
              <w:rPr/>
              <w:t xml:space="preserve">3,299,563.00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Микашевичи, г. Лунинец, Лунинецкий район согласно списку учреждений (прилагается).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b w:val="1"/>
          <w:bCs w:val="1"/>
        </w:rPr>
        <w:t xml:space="preserve">Процедура закупки № auc0001656868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Оказание услуг по обеспечению горячим питанием учащихся школ отдела образования, спорта и туризма администрации Центрального района г. Гомеля .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"Гомельский городской центр по обеспечению деятельности бюджетных организаций в сфере образования"</w:t>
            </w:r>
            <w:br/>
            <w:r>
              <w:rPr/>
              <w:t xml:space="preserve">Республика Беларусь, Гомельская область, 246050, г. Гомель, ул. Ирининская, 9</w:t>
            </w:r>
            <w:br/>
            <w:r>
              <w:rPr/>
              <w:t xml:space="preserve">491339955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Бондарева Наталья Витальевна, +375232343125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5300000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пунктами 2 и 3 статьи 16 Закона Республики Беларусь от 13.07.2012 № 419-З «О государственных закупках товаров (работ, услуг)» (с изменениями и дополнениями).
Дополнительные требования согласно Приложению 1-1 к постановлению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(с изменениями и дополнениями).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Техническое задание, предоставить копию свидетельства о государственной регистрации юридического лица или индивидуального предпринимателя, выданное уполномоченным органом Республики Беларусь.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Оказание услуг по обеспечению горячим питанием учащихся школ отдела образования, спорта и туризма администрации Центрального района г. Гомеля на март-декабрь 2024 года.</w:t>
            </w:r>
          </w:p>
        </w:tc>
        <w:tc>
          <w:tcPr>
            <w:tcW w:w="5100" w:type="dxa"/>
            <w:shd w:val="clear" w:fill="fdf5e8"/>
          </w:tcPr>
          <w:p>
            <w:pPr>
              <w:ind w:left="113.47199999999999" w:right="113.47199999999999"/>
              <w:spacing w:before="120" w:after="120"/>
            </w:pPr>
            <w:r>
              <w:rPr/>
              <w:t xml:space="preserve">12 820 Человек,</w:t>
            </w:r>
            <w:br/>
            <w:r>
              <w:rPr/>
              <w:t xml:space="preserve">5,300,000.00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Ирининская,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b w:val="1"/>
          <w:bCs w:val="1"/>
        </w:rPr>
        <w:t xml:space="preserve">Процедура закупки № auc0001658631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Оказание услуги по организации питания учащихся для учреждений образования, подведомственных управлению по образованию администрации Московского района г.Минска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по обеспечению деятельности управления по образованию администрации Московского района г.Минска и подведомственных организаций"</w:t>
            </w:r>
            <w:br/>
            <w:r>
              <w:rPr/>
              <w:t xml:space="preserve">Республика Беларусь, г. Минск, 220116, г. Минск, ул. Алибегова, 19</w:t>
            </w:r>
            <w:br/>
            <w:r>
              <w:rPr/>
              <w:t xml:space="preserve">193409509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Попека Людмила Валерьевна, 80172428099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13033987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 открытого конкурса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Оказание услуг по организации питания учащихся</w:t>
            </w:r>
          </w:p>
        </w:tc>
        <w:tc>
          <w:tcPr>
            <w:tcW w:w="5100" w:type="dxa"/>
            <w:shd w:val="clear" w:fill="fdf5e8"/>
          </w:tcPr>
          <w:p>
            <w:pPr>
              <w:ind w:left="113.47199999999999" w:right="113.47199999999999"/>
              <w:spacing w:before="120" w:after="120"/>
            </w:pPr>
            <w:r>
              <w:rPr/>
              <w:t xml:space="preserve">1 Единица,</w:t>
            </w:r>
            <w:br/>
            <w:r>
              <w:rPr/>
              <w:t xml:space="preserve">13,033,987.00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подведомственные учреждения управления по образованию администрации Московского района г.Минска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auc0001661557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обеспечению горячим питанием учащихся учреждений общего среднего образования г. Лида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«Лидский районный центр для обеспечения деятельности учреждений сферы образования»</w:t>
            </w:r>
            <w:br/>
            <w:r>
              <w:rPr/>
              <w:t xml:space="preserve">Республика Беларусь, Гродненская область, 231300, г.Лида, ул.Тавлая, 3</w:t>
            </w:r>
            <w:br/>
            <w:r>
              <w:rPr/>
              <w:t xml:space="preserve">591375713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Енза Лариса Славомировна, +375154611155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6435000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К участнику процедуры закупки предъявляются требования, установленные п.2 ст.16 Закона Республики Беларусь от 13.07.2012 № 419-З  «О государственных закупках товаров (работ, услуг)».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Дополнительные требования к участнику со-гласно части третьей подпункта 1.7 пункта 1 постановления Совета Министров Республики Беларусь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 требования подтверждаются заявлением участника, о том что:
</w:t>
            </w:r>
            <w:br/>
            <w:r>
              <w:rPr/>
              <w:t xml:space="preserve"> -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считаются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(в случае, если участником является юридическое лицо);
</w:t>
            </w:r>
            <w:br/>
            <w:r>
              <w:rPr/>
              <w:t xml:space="preserve">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отсутствует не снятая или не по-гашенная в установленном порядке судимость за преступления, предусмотренные в статьях 209 - 212, 216, 235, 243 - 243-3, 424 - 426, 429 - 432 и 455 Уголовного кодекса Республики Беларусь* (в случае, если участником является юридическое лицо); 
</w:t>
            </w:r>
            <w:br/>
            <w:r>
              <w:rPr/>
              <w:t xml:space="preserve">участник не считается подвергавшимся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(в случае, если участником является физическое лицо, в том числе индивидуальный предприниматель); 
</w:t>
            </w:r>
            <w:br/>
            <w:r>
              <w:rPr/>
              <w:t xml:space="preserve">- у участника отсутствует не снятая или не погашенная в установленном порядке судимость за преступления, предусмотренные в статьях 209 - 212, 216, 235, 243 - 2433, 424 - 426, 429 - 432 и 455 Уголовного кодекса Республики Беларусь (в случае, если участником является физическое лицо, в том числе индивидуальный предприниматель) 
</w:t>
            </w:r>
            <w:br/>
            <w:r>
              <w:rPr/>
              <w:t xml:space="preserve"> * - В случае если у юридического лица отсутствует лицо, осуществляющее полномочия его единоличного исполнительного органа, и (или) лицо, имеющее право давать юридическому лицу обязательные для исполнения указания на основании учредительных документов или заключенного договора, участнику процедуры государственной закупки необходимо указать об этом в заявлении.
</w:t>
            </w:r>
            <w:br/>
            <w:r>
              <w:rPr/>
              <w:t xml:space="preserve">Представляемое юридическими лицами заявление должно соответствовать Инструкции по делопроизводству в государственных органах, иных организациях, утвержденной постановлением Министерства юстиции Республики Беларусь от 19 января 2009 г. №4, согласно пункту 18 которой для придания документу юридической силы необходимо наличие следующих обязательных реквизитов: на-именование организации и (или) структурного подразделения - автора; дата документа; регистрационный индекс; подпись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обеспечению горячим питанием учащихся учреждений общего среднего образования г.Лида</w:t>
            </w:r>
          </w:p>
        </w:tc>
        <w:tc>
          <w:tcPr>
            <w:tcW w:w="5100" w:type="dxa"/>
            <w:shd w:val="clear" w:fill="fdf5e8"/>
          </w:tcPr>
          <w:p>
            <w:pPr>
              <w:ind w:left="113.47199999999999" w:right="113.47199999999999"/>
              <w:spacing w:before="120" w:after="120"/>
            </w:pPr>
            <w:r>
              <w:rPr/>
              <w:t xml:space="preserve">13 582 Человеко-день,</w:t>
            </w:r>
            <w:br/>
            <w:r>
              <w:rPr/>
              <w:t xml:space="preserve">6,435,000.00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231300, г.Лида, ул.Тавлая,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56.10.19.000</w:t>
            </w:r>
          </w:p>
        </w:tc>
      </w:tr>
    </w:tbl>
    <w:p/>
    <w:p>
      <w:pPr>
        <w:ind w:left="113.47199999999999" w:right="113.47199999999999"/>
        <w:spacing w:before="120" w:after="120"/>
      </w:pPr>
      <w:r>
        <w:rPr>
          <w:b w:val="1"/>
          <w:bCs w:val="1"/>
        </w:rPr>
        <w:t xml:space="preserve">Процедура закупки № auc0001664064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Организация питания учащихся учреждений образования Центрального района г. Минска на март-декабрь 2024 г. (повторно)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по обеспечению деятельности управления по образованию администрации Центрального района г.Минска и подведомственных организаций"</w:t>
            </w:r>
            <w:br/>
            <w:r>
              <w:rPr/>
              <w:t xml:space="preserve">Республика Беларусь, г. Минск, 220005, г. Минск, пр. Машерова П.М., д.3</w:t>
            </w:r>
            <w:br/>
            <w:r>
              <w:rPr/>
              <w:t xml:space="preserve">193411341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Евменов Владислав Андреевич, +375173566132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4956472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аукционной документации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аукционной документации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Организация питания учащихся учреждений образования Центрального района г. Минска на март-декабрь 2024 г.	</w:t>
            </w:r>
          </w:p>
        </w:tc>
        <w:tc>
          <w:tcPr>
            <w:tcW w:w="5100" w:type="dxa"/>
            <w:shd w:val="clear" w:fill="fdf5e8"/>
          </w:tcPr>
          <w:p>
            <w:pPr>
              <w:ind w:left="113.47199999999999" w:right="113.47199999999999"/>
              <w:spacing w:before="120" w:after="120"/>
            </w:pPr>
            <w:r>
              <w:rPr/>
              <w:t xml:space="preserve">1 Единица,</w:t>
            </w:r>
            <w:br/>
            <w:r>
              <w:rPr/>
              <w:t xml:space="preserve">4,956,472.00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учреждения образования согласно Приложению 2</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bl>
    <w:p/>
    <w:p>
      <w:pPr>
        <w:ind w:left="113.47199999999999" w:right="113.47199999999999"/>
        <w:spacing w:before="120" w:after="120"/>
      </w:pPr>
      <w:r>
        <w:rPr>
          <w:b w:val="1"/>
          <w:bCs w:val="1"/>
        </w:rPr>
        <w:t xml:space="preserve">Процедура закупки № auc0001667221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услуг столовых и буфетов учреждений образования) (март-май 2024 г.) (УНК-036, УНК-037) (ПОВТОР auc0001635910 в ГИАС: 2713349)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по обеспечению деятельности бюджетных организаций г. Бреста"</w:t>
            </w:r>
            <w:br/>
            <w:r>
              <w:rPr/>
              <w:t xml:space="preserve">Республика Беларусь, Брестская область, 224005, г. Брест, ул.Ленина,38/1</w:t>
            </w:r>
            <w:br/>
            <w:r>
              <w:rPr/>
              <w:t xml:space="preserve">291637479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Чалей Лариса Владимировна, +375292291987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5149703.62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К участию в процедуре допускаются юридические и физические лица, в том числе индивидуальные предприниматели, представившие предложения и отвечающие требованиям пункта 2 статьи 16 Закона РБ от 13.07.2012 г.  №419-З «О государственных закупках товаров (работ, услуг)», дополнительным требованиям, установленным в  пункте 1.7. Постановления Совета Министров Республики Беларусь от 15.06.2019 N 395 (ред. от 14.10.2022)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а также подтвердившие наличие опыта исполнения (с учетом правопреемства) договоров на оказание услуг по обеспечению питанием более трех лет до даты получения от заказчика предложения о заключении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услуг столовых и буфетов учреждений образования (УНК-037), Закупка услуг столовых и буфетов учреждений образования (УНК-036)</w:t>
            </w:r>
          </w:p>
        </w:tc>
        <w:tc>
          <w:tcPr>
            <w:tcW w:w="5100" w:type="dxa"/>
            <w:shd w:val="clear" w:fill="fdf5e8"/>
          </w:tcPr>
          <w:p>
            <w:pPr>
              <w:ind w:left="113.47199999999999" w:right="113.47199999999999"/>
              <w:spacing w:before="120" w:after="120"/>
            </w:pPr>
            <w:r>
              <w:rPr/>
              <w:t xml:space="preserve">2 Условная единица,</w:t>
            </w:r>
            <w:br/>
            <w:r>
              <w:rPr/>
              <w:t xml:space="preserve">5,149,703.62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Учреждения управлений согласно разнарядке (Приложение 1 к договору)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auc0001642480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Оборудование радиосвязи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носимые, мобильные, стационарные ОВЧ радиостанции, базовые станции (ретрансляторы)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Департамент финансов и тыла Министерства внутренних дел Республики Беларусь
</w:t>
            </w:r>
            <w:br/>
            <w:r>
              <w:rPr/>
              <w:t xml:space="preserve">Республика Беларусь, г. Минск, 220004, г. Минск, ул.Короля, д.71
</w:t>
            </w:r>
            <w:br/>
            <w:r>
              <w:rPr/>
              <w:t xml:space="preserve">102300781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Коровин Александр Викторович, +375172187265</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Департамент финансов и тыла Министерства внутренних дел Республики Беларусь
Главное управление командующего внутренними войсками Министерства внутренних дел Республики Беларусь
Департамент исполнения наказаний Министерства внутренних дел Республики Беларусь</w:t>
            </w:r>
            <w:br/>
            <w:r>
              <w:rPr/>
              <w:t xml:space="preserve">Республика Беларусь, г. Минск, ул.Короля, д.71, 220004
Республика Беларусь, г. Минск, ул.Маяковского, 97, 220028
Республика Беларусь, г. Минск, ул.Брилевская, д.14а, 220039</w:t>
            </w:r>
            <w:br/>
            <w:r>
              <w:rPr/>
              <w:t xml:space="preserve">102300781, 101277375, 100741185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4115578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 должен соответствовать требованиям, установленным абзацами вторым, четвертым, пятым, седьмым - одиннадцатым, тринадцатым пункта 2 статьи 16 Закона Республики Беларусь от 13 июля 2012 № 419-З «О государственных закупках товаров (работ, услуг)» (далее – Закон № 419-З);
участник должен соответствовать требованиям, установленным частью третьей подпункта 1.7 пункта 1 постановления Совета Министров Республики Беларусь от 15 июня 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(далее – постановление № 395);
для подтверждения соответствия требованию абзаца второго пункта 2 статьи 16 Закона № 419-З участник представляет копию свидетельства о государственной регистрации, а соответствие требованиям абзацев четвертого, пятого, седьмого - одиннадцатого, тринадцатого пункта 2 статьи 16 Закона № 419-З и части третьей подпункта 1.7 пункта 1 постановления № 395 подтверждается заявлением участника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носимые радиостанции в соответствии с требованиями п.п. 1.1, 2.1 Приложения 1 к аукционным документам</w:t>
            </w:r>
          </w:p>
        </w:tc>
        <w:tc>
          <w:tcPr>
            <w:tcW w:w="5100" w:type="dxa"/>
            <w:shd w:val="clear" w:fill="fdf5e8"/>
          </w:tcPr>
          <w:p>
            <w:pPr>
              <w:ind w:left="113.47199999999999" w:right="113.47199999999999"/>
              <w:spacing w:before="120" w:after="120"/>
            </w:pPr>
            <w:r>
              <w:rPr/>
              <w:t xml:space="preserve">100 Комплект,</w:t>
            </w:r>
            <w:br/>
            <w:r>
              <w:rPr/>
              <w:t xml:space="preserve">351,575.00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Дзержинск, ул. Минская, 1;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26.30.11.000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носимые радиостанции в соответствии с требованиями п.п. 1.2, 2.1 Приложения 1 к аукционным документам</w:t>
            </w:r>
          </w:p>
        </w:tc>
        <w:tc>
          <w:tcPr>
            <w:tcW w:w="5100" w:type="dxa"/>
            <w:shd w:val="clear" w:fill="fdf5e8"/>
          </w:tcPr>
          <w:p>
            <w:pPr>
              <w:ind w:left="113.47199999999999" w:right="113.47199999999999"/>
              <w:spacing w:before="120" w:after="120"/>
            </w:pPr>
            <w:r>
              <w:rPr/>
              <w:t xml:space="preserve">55 Комплект,</w:t>
            </w:r>
            <w:br/>
            <w:r>
              <w:rPr/>
              <w:t xml:space="preserve">220,503.00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Минск, ул. Маяковского, 97;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носимые радиостанции в соответствии с требованиями п.п. 1.3, 2.1 Приложения 1 к аукционным документам</w:t>
            </w:r>
          </w:p>
        </w:tc>
        <w:tc>
          <w:tcPr>
            <w:tcW w:w="5100" w:type="dxa"/>
            <w:shd w:val="clear" w:fill="fdf5e8"/>
          </w:tcPr>
          <w:p>
            <w:pPr>
              <w:ind w:left="113.47199999999999" w:right="113.47199999999999"/>
              <w:spacing w:before="120" w:after="120"/>
            </w:pPr>
            <w:r>
              <w:rPr/>
              <w:t xml:space="preserve">26 Комплект,</w:t>
            </w:r>
            <w:br/>
            <w:r>
              <w:rPr/>
              <w:t xml:space="preserve">71,904.00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Дзержинск, ул. Минская, 1;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26.30.11.000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носимые радиостанции в соответствии с требованиями п.п. 1.4, 2.1 Приложения 1 к аукционным документам</w:t>
            </w:r>
          </w:p>
        </w:tc>
        <w:tc>
          <w:tcPr>
            <w:tcW w:w="5100" w:type="dxa"/>
            <w:shd w:val="clear" w:fill="fdf5e8"/>
          </w:tcPr>
          <w:p>
            <w:pPr>
              <w:ind w:left="113.47199999999999" w:right="113.47199999999999"/>
              <w:spacing w:before="120" w:after="120"/>
            </w:pPr>
            <w:r>
              <w:rPr/>
              <w:t xml:space="preserve">881 Комплект,</w:t>
            </w:r>
            <w:br/>
            <w:r>
              <w:rPr/>
              <w:t xml:space="preserve">2,039,515.00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Дзержинск, ул. Минская, 1;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26.30.11.000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носимые радиостанции в соответствии с требованиями п.п. 1.5, 2.2 Приложения 1 к аукционным документам</w:t>
            </w:r>
          </w:p>
        </w:tc>
        <w:tc>
          <w:tcPr>
            <w:tcW w:w="5100" w:type="dxa"/>
            <w:shd w:val="clear" w:fill="fdf5e8"/>
          </w:tcPr>
          <w:p>
            <w:pPr>
              <w:ind w:left="113.47199999999999" w:right="113.47199999999999"/>
              <w:spacing w:before="120" w:after="120"/>
            </w:pPr>
            <w:r>
              <w:rPr/>
              <w:t xml:space="preserve">60 Комплект,</w:t>
            </w:r>
            <w:br/>
            <w:r>
              <w:rPr/>
              <w:t xml:space="preserve">151,770.00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Дзержинск, ул. Минская, 1;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26.30.11.000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носимые радиостанции в соответствии с требованиями п.п. 1.6, 2.3 Приложения 1 к аукционным документам</w:t>
            </w:r>
          </w:p>
        </w:tc>
        <w:tc>
          <w:tcPr>
            <w:tcW w:w="5100" w:type="dxa"/>
            <w:shd w:val="clear" w:fill="fdf5e8"/>
          </w:tcPr>
          <w:p>
            <w:pPr>
              <w:ind w:left="113.47199999999999" w:right="113.47199999999999"/>
              <w:spacing w:before="120" w:after="120"/>
            </w:pPr>
            <w:r>
              <w:rPr/>
              <w:t xml:space="preserve">300 Штука,</w:t>
            </w:r>
            <w:br/>
            <w:r>
              <w:rPr/>
              <w:t xml:space="preserve">360,000.00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Минск, ул. Брилевская, 18;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мобильные радиостанции в соответствии с требованиями п.п. 1.7, 2.4 Приложения 1 к аукционным документам</w:t>
            </w:r>
            <w:br/>
            <w:r>
              <w:rPr/>
              <w:t xml:space="preserve"/>
            </w:r>
          </w:p>
        </w:tc>
        <w:tc>
          <w:tcPr>
            <w:tcW w:w="5100" w:type="dxa"/>
            <w:shd w:val="clear" w:fill="fdf5e8"/>
          </w:tcPr>
          <w:p>
            <w:pPr>
              <w:ind w:left="113.47199999999999" w:right="113.47199999999999"/>
              <w:spacing w:before="120" w:after="120"/>
            </w:pPr>
            <w:r>
              <w:rPr/>
              <w:t xml:space="preserve">21 Комплект,</w:t>
            </w:r>
            <w:br/>
            <w:r>
              <w:rPr/>
              <w:t xml:space="preserve">86,875.00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Минск, ул. Маяковского, 97;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стационарные радиостанции в соответствии с требованиями п.п. 1.8, 2.5 Приложения 1 к аукционным документам</w:t>
            </w:r>
          </w:p>
        </w:tc>
        <w:tc>
          <w:tcPr>
            <w:tcW w:w="5100" w:type="dxa"/>
            <w:shd w:val="clear" w:fill="fdf5e8"/>
          </w:tcPr>
          <w:p>
            <w:pPr>
              <w:ind w:left="113.47199999999999" w:right="113.47199999999999"/>
              <w:spacing w:before="120" w:after="120"/>
            </w:pPr>
            <w:r>
              <w:rPr/>
              <w:t xml:space="preserve">5 Комплект,</w:t>
            </w:r>
            <w:br/>
            <w:r>
              <w:rPr/>
              <w:t xml:space="preserve">22,360.00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Дзержинск, ул. Минская, 1;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26.30.11.000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базовая станция в соответствии с требованиями </w:t>
            </w:r>
            <w:br/>
            <w:r>
              <w:rPr/>
              <w:t xml:space="preserve">п.п. 1.9, 2.6 Приложения 1 к аукционным документам</w:t>
            </w:r>
            <w:br/>
            <w:r>
              <w:rPr/>
              <w:t xml:space="preserve"/>
            </w:r>
          </w:p>
        </w:tc>
        <w:tc>
          <w:tcPr>
            <w:tcW w:w="5100" w:type="dxa"/>
            <w:shd w:val="clear" w:fill="fdf5e8"/>
          </w:tcPr>
          <w:p>
            <w:pPr>
              <w:ind w:left="113.47199999999999" w:right="113.47199999999999"/>
              <w:spacing w:before="120" w:after="120"/>
            </w:pPr>
            <w:r>
              <w:rPr/>
              <w:t xml:space="preserve">1 Комплект,</w:t>
            </w:r>
            <w:br/>
            <w:r>
              <w:rPr/>
              <w:t xml:space="preserve">26,779.00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Дзержинск, ул. Минская, 1;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26.30.11.000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ретрансляторы в соответствии с требованиями п.п. 1.10, 2.6 Приложения 1 к аукционным документам</w:t>
            </w:r>
            <w:br/>
            <w:r>
              <w:rPr/>
              <w:t xml:space="preserve"/>
            </w:r>
          </w:p>
        </w:tc>
        <w:tc>
          <w:tcPr>
            <w:tcW w:w="5100" w:type="dxa"/>
            <w:shd w:val="clear" w:fill="fdf5e8"/>
          </w:tcPr>
          <w:p>
            <w:pPr>
              <w:ind w:left="113.47199999999999" w:right="113.47199999999999"/>
              <w:spacing w:before="120" w:after="120"/>
            </w:pPr>
            <w:r>
              <w:rPr/>
              <w:t xml:space="preserve">14 Комплект,</w:t>
            </w:r>
            <w:br/>
            <w:r>
              <w:rPr/>
              <w:t xml:space="preserve">210,611.00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Дзержинск, ул. Минская, 1;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26.30.11.000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базовые станции в соответствии с требованиями п.п. 1.11, 2.6 Приложения 1 к аукционным документам</w:t>
            </w:r>
          </w:p>
        </w:tc>
        <w:tc>
          <w:tcPr>
            <w:tcW w:w="5100" w:type="dxa"/>
            <w:shd w:val="clear" w:fill="fdf5e8"/>
          </w:tcPr>
          <w:p>
            <w:pPr>
              <w:ind w:left="113.47199999999999" w:right="113.47199999999999"/>
              <w:spacing w:before="120" w:after="120"/>
            </w:pPr>
            <w:r>
              <w:rPr/>
              <w:t xml:space="preserve">12 Комплект,</w:t>
            </w:r>
            <w:br/>
            <w:r>
              <w:rPr/>
              <w:t xml:space="preserve">249,879.00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Дзержинск, ул. Минская, 1;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26.30.11.000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базовые станции в соответствии с требованиями п.п. 1.12, 2.6 Приложения 1 к аукционным документам</w:t>
            </w:r>
          </w:p>
        </w:tc>
        <w:tc>
          <w:tcPr>
            <w:tcW w:w="5100" w:type="dxa"/>
            <w:shd w:val="clear" w:fill="fdf5e8"/>
          </w:tcPr>
          <w:p>
            <w:pPr>
              <w:ind w:left="113.47199999999999" w:right="113.47199999999999"/>
              <w:spacing w:before="120" w:after="120"/>
            </w:pPr>
            <w:r>
              <w:rPr/>
              <w:t xml:space="preserve">2 Комплект,</w:t>
            </w:r>
            <w:br/>
            <w:r>
              <w:rPr/>
              <w:t xml:space="preserve">53,807.00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Дзержинск, ул. Минская, 1;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26.30.11.000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базовые станции в соответствии с требованиями п.п. 1.13, 2.6 Приложения 1 к аукционным документам</w:t>
            </w:r>
          </w:p>
        </w:tc>
        <w:tc>
          <w:tcPr>
            <w:tcW w:w="5100" w:type="dxa"/>
            <w:shd w:val="clear" w:fill="fdf5e8"/>
          </w:tcPr>
          <w:p>
            <w:pPr>
              <w:ind w:left="113.47199999999999" w:right="113.47199999999999"/>
              <w:spacing w:before="120" w:after="120"/>
            </w:pPr>
            <w:r>
              <w:rPr/>
              <w:t xml:space="preserve">2 Комплект,</w:t>
            </w:r>
            <w:br/>
            <w:r>
              <w:rPr/>
              <w:t xml:space="preserve">270,000.00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государств-участников Евразийского экономического союза – г. Дзержинск, ул. Минская, 1;  </w:t>
            </w:r>
            <w:br/>
            <w:r>
              <w:rPr/>
              <w:t xml:space="preserve">для нерезидентов Республики Беларусь – определяется на стадии заключения договора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26.30.11.000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auc0001667214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Мелиорация / ирригация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обслуживания мелиоративных систем и гидротехнических сооружений, построенных ОАО "Беларуськалий", в Любанском, Слуцком и Солигорском районах Минской области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объединение по строительству и эксплуатации мелиоративных и водохозяйственных систем "Минскмелиоводхоз"</w:t>
            </w:r>
            <w:br/>
            <w:r>
              <w:rPr/>
              <w:t xml:space="preserve">Республика Беларусь, г. Минск, 220002, г. Минск, пр-т Машерова, 25, к. 810</w:t>
            </w:r>
            <w:br/>
            <w:r>
              <w:rPr/>
              <w:t xml:space="preserve">600372146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Рыхлицкий Андрей Иосифович, +375172378692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3666000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 для проведения закупки и статей 19 и 20 Закона Республики Беларусь от 23.07.2028 №423-З "О мелиорации земель"</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Обслуживание мелиоративных систем и гидротехнических сооружений, построенных ОАО «Беларуськалий» для обеспечения отвода вод с подрабатываемых территорий в Любанском районе Минской области</w:t>
            </w:r>
          </w:p>
        </w:tc>
        <w:tc>
          <w:tcPr>
            <w:tcW w:w="5100" w:type="dxa"/>
            <w:shd w:val="clear" w:fill="fdf5e8"/>
          </w:tcPr>
          <w:p>
            <w:pPr>
              <w:ind w:left="113.47199999999999" w:right="113.47199999999999"/>
              <w:spacing w:before="120" w:after="120"/>
            </w:pPr>
            <w:r>
              <w:rPr/>
              <w:t xml:space="preserve">1 Единица,</w:t>
            </w:r>
            <w:br/>
            <w:r>
              <w:rPr/>
              <w:t xml:space="preserve">102,967.20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220002, г. Минск, пр-т Машерова, 25, к. 810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01.61.10.340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Обслуживание мелиоративных систем и гидротехнических сооружений, построенных ОАО «Беларуськалий» для обеспечения отвода вод с подрабатываемых территорий в Слуцком районе Минской области</w:t>
            </w:r>
          </w:p>
        </w:tc>
        <w:tc>
          <w:tcPr>
            <w:tcW w:w="5100" w:type="dxa"/>
            <w:shd w:val="clear" w:fill="fdf5e8"/>
          </w:tcPr>
          <w:p>
            <w:pPr>
              <w:ind w:left="113.47199999999999" w:right="113.47199999999999"/>
              <w:spacing w:before="120" w:after="120"/>
            </w:pPr>
            <w:r>
              <w:rPr/>
              <w:t xml:space="preserve">1 Единица,</w:t>
            </w:r>
            <w:br/>
            <w:r>
              <w:rPr/>
              <w:t xml:space="preserve">642,117.60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220002, г. Минск, пр-т Машерова, 25, к. 810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01.61.10.340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Обслуживание мелиоративных систем и гидротехнических сооружений, построенных ОАО «Беларуськалий» для обеспечения отвода вод с подрабатываемых территорий в Солигорском районе Минской области</w:t>
            </w:r>
          </w:p>
        </w:tc>
        <w:tc>
          <w:tcPr>
            <w:tcW w:w="5100" w:type="dxa"/>
            <w:shd w:val="clear" w:fill="fdf5e8"/>
          </w:tcPr>
          <w:p>
            <w:pPr>
              <w:ind w:left="113.47199999999999" w:right="113.47199999999999"/>
              <w:spacing w:before="120" w:after="120"/>
            </w:pPr>
            <w:r>
              <w:rPr/>
              <w:t xml:space="preserve">1 Единица,</w:t>
            </w:r>
            <w:br/>
            <w:r>
              <w:rPr/>
              <w:t xml:space="preserve">2,920,915.20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220002, г. Минск, пр-т Машерова, 25, к. 810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01.61.10.340</w:t>
            </w:r>
          </w:p>
        </w:tc>
      </w:tr>
    </w:tbl>
    <w:p/>
    <w:p>
      <w:pPr>
        <w:ind w:left="113.47199999999999" w:right="113.47199999999999"/>
        <w:spacing w:before="120" w:after="120"/>
      </w:pPr>
      <w:r>
        <w:rPr>
          <w:b w:val="1"/>
          <w:bCs w:val="1"/>
        </w:rPr>
        <w:t xml:space="preserve">Процедура закупки № auc0001657952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Закупка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Растениеводство -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Суперфосфаты (кроме удобрений в таблетках, аналогичных формах или упакованных весом не более 10кг)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"Мозырьхимсервис"</w:t>
            </w:r>
            <w:br/>
            <w:r>
              <w:rPr/>
              <w:t xml:space="preserve">Республика Беларусь, Гомельская область, 247760, г. Мозырь, ул. Гагарина, 50 А</w:t>
            </w:r>
            <w:br/>
            <w:r>
              <w:rPr/>
              <w:t xml:space="preserve">400012503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Куксаченко Дмитрий Анатольевич, +375236252723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4217674.21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Производитель товара в соответствии с Постановлением Совета Министров Республики Беларусь от 11.01.2023 №25 "Об осуществлении государственных закупок с применением процедуры закупки из одного источника"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Суперфосфаты (кроме удобрений в таблетках, аналагичных формах или упакованных весом не более 10кг)</w:t>
            </w:r>
          </w:p>
        </w:tc>
        <w:tc>
          <w:tcPr>
            <w:tcW w:w="5100" w:type="dxa"/>
            <w:shd w:val="clear" w:fill="fdf5e8"/>
          </w:tcPr>
          <w:p>
            <w:pPr>
              <w:ind w:left="113.47199999999999" w:right="113.47199999999999"/>
              <w:spacing w:before="120" w:after="120"/>
            </w:pPr>
            <w:r>
              <w:rPr/>
              <w:t xml:space="preserve">792 Тонна; метрическая тонна (1000 кг),</w:t>
            </w:r>
            <w:br/>
            <w:r>
              <w:rPr/>
              <w:t xml:space="preserve">4,217,674.21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247760, г. Мозырь, ул. Гагарина, 50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20.15.41.000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auc0001656599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подрядных работ на объекте: "Реконструкция моста на автомобильной дороге Н-3950 Оболь-Полоцк, км 15,543 Шумилинского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проектно-ремонтно-строительное унитарное предприятие "Витебскоблдорстрой"</w:t>
            </w:r>
            <w:br/>
            <w:r>
              <w:rPr/>
              <w:t xml:space="preserve">Республика Беларусь, Витебская область, 210010, г. Витебск, ул. Гоголя, 8</w:t>
            </w:r>
            <w:br/>
            <w:r>
              <w:rPr/>
              <w:t xml:space="preserve">300003210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Ковалевская Наталья Николаевна, +375212372637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3728816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подрядных работ на объекте: "Реконструкция моста на автомобильной дороге Н-3950 Оболь-Полоцк, км 15,543 Шумилинского района"</w:t>
            </w:r>
          </w:p>
        </w:tc>
        <w:tc>
          <w:tcPr>
            <w:tcW w:w="5100" w:type="dxa"/>
            <w:shd w:val="clear" w:fill="fdf5e8"/>
          </w:tcPr>
          <w:p>
            <w:pPr>
              <w:ind w:left="113.47199999999999" w:right="113.47199999999999"/>
              <w:spacing w:before="120" w:after="120"/>
            </w:pPr>
            <w:r>
              <w:rPr/>
              <w:t xml:space="preserve">1 Единица,</w:t>
            </w:r>
            <w:br/>
            <w:r>
              <w:rPr/>
              <w:t xml:space="preserve">3,728,816.00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Местоположение объекта:</w:t>
            </w:r>
            <w:br/>
            <w:r>
              <w:rPr/>
              <w:t xml:space="preserve">Витебская область, Шумилинский район. Существующий мост через                  р. Оболь расположен на автомобильной дороге Н-3950 Оболь-Полоцк,                 км 15,543 Шумилинского района.</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42.13.20.100</w:t>
            </w:r>
          </w:p>
        </w:tc>
      </w:tr>
    </w:tbl>
    <w:p/>
    <w:p>
      <w:pPr>
        <w:ind w:left="113.47199999999999" w:right="113.47199999999999"/>
        <w:spacing w:before="120" w:after="120"/>
      </w:pPr>
      <w:r>
        <w:rPr>
          <w:b w:val="1"/>
          <w:bCs w:val="1"/>
        </w:rPr>
        <w:t xml:space="preserve">Процедура закупки № auc0001664570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Проведение строительства по объекту: «Реконструкция пешеходного моста, расположенного на 774 километре ПК1 участка «Фаниполь-Негорелое».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Районное производственное унитарное предприятие "Дзержинское ЖКХ"</w:t>
            </w:r>
            <w:br/>
            <w:r>
              <w:rPr/>
              <w:t xml:space="preserve">Республика Беларусь, Минская область, 222720, Дзержинск, пер. Ленина, 11</w:t>
            </w:r>
            <w:br/>
            <w:r>
              <w:rPr/>
              <w:t xml:space="preserve">600004788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Левицкая Елена Вячеславовна, +375171672260
</w:t>
            </w:r>
            <w:br/>
            <w:r>
              <w:rPr/>
              <w:t xml:space="preserve">Борохов Виталий Николаевич, 80296073274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3572478.42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Проведение строительства по объекту: «Реконструкция пешеходного моста, расположенного на 774 километре ПК1 участка «Фаниполь-Негорелое».</w:t>
            </w:r>
          </w:p>
        </w:tc>
        <w:tc>
          <w:tcPr>
            <w:tcW w:w="5100" w:type="dxa"/>
            <w:shd w:val="clear" w:fill="fdf5e8"/>
          </w:tcPr>
          <w:p>
            <w:pPr>
              <w:ind w:left="113.47199999999999" w:right="113.47199999999999"/>
              <w:spacing w:before="120" w:after="120"/>
            </w:pPr>
            <w:r>
              <w:rPr/>
              <w:t xml:space="preserve">1 Единица,</w:t>
            </w:r>
            <w:br/>
            <w:r>
              <w:rPr/>
              <w:t xml:space="preserve">3,572,478.42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19.11.2024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774 километр ПК1 участка «Фаниполь-Негорелое»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42.13.20.100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auc0001667021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Текущий ремонт объекта "Автомобильная дорога Р-20 Витебск - Полоцк - граница Латвийской Республики (Григоровщина) км 7,096 - км 13,972 (слева); км 7,096 - км 13,972 (справа) (ремонт покрытия)"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"Витебскавтодор"</w:t>
            </w:r>
            <w:br/>
            <w:r>
              <w:rPr/>
              <w:t xml:space="preserve">Республика Беларусь, Витебская область, 210026, г. Витебск, ул. Суворова, 16</w:t>
            </w:r>
            <w:br/>
            <w:r>
              <w:rPr/>
              <w:t xml:space="preserve">300582165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Храмцова Людмила Владимировна, +375212262493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6093627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изложены в разделе "Требования к участникам, документы и (или) сведения для проверки требований к участникам" конкурсных документов -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сметной документации, конкурсных документов и норм действующего законодательства. Проект договора прилагается.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Текущий ремонт объекта "Автомобильная дорога Р-20 Витебск - Полоцк - граница Латвийской Республики (Григоровщина) км 7,096 - км 13,972 (слева); км 7,096 - км 13,972 (справа) (ремонт покрытия)".</w:t>
            </w:r>
          </w:p>
        </w:tc>
        <w:tc>
          <w:tcPr>
            <w:tcW w:w="5100" w:type="dxa"/>
            <w:shd w:val="clear" w:fill="fdf5e8"/>
          </w:tcPr>
          <w:p>
            <w:pPr>
              <w:ind w:left="113.47199999999999" w:right="113.47199999999999"/>
              <w:spacing w:before="120" w:after="120"/>
            </w:pPr>
            <w:r>
              <w:rPr/>
              <w:t xml:space="preserve">1 Единица,</w:t>
            </w:r>
            <w:br/>
            <w:r>
              <w:rPr/>
              <w:t xml:space="preserve">6,093,627.00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210026, г. Витебск, ул. Суворова,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42.11.20.210</w:t>
            </w:r>
          </w:p>
        </w:tc>
      </w:tr>
    </w:tbl>
    <w:p/>
    <w:p>
      <w:pPr>
        <w:ind w:left="113.47199999999999" w:right="113.47199999999999"/>
        <w:spacing w:before="120" w:after="120"/>
      </w:pPr>
      <w:r>
        <w:rPr>
          <w:b w:val="1"/>
          <w:bCs w:val="1"/>
        </w:rPr>
        <w:t xml:space="preserve">Процедура закупки № auc0001664851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строительства объекта: «Многоквартирный жилой дом в микрорайоне жилой застройки на территории Чёнковского сельсовета н.п. Чёнки Гомельского района (поз.10 по генплану)»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Гомельского района"</w:t>
            </w:r>
            <w:br/>
            <w:r>
              <w:rPr/>
              <w:t xml:space="preserve">Республика Беларусь, Гомельская область, 246047, г. Гомель, ул. Димитрова, 57</w:t>
            </w:r>
            <w:br/>
            <w:r>
              <w:rPr/>
              <w:t xml:space="preserve">400048216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 ведущий инженер, секретарь комиссии - Гарбар Олег Васильевич, т/ф 8 0232 53 31 55, +375293096061;
</w:t>
            </w:r>
            <w:br/>
            <w:r>
              <w:rPr/>
              <w:t xml:space="preserve">по техническим вопросам – инженер по техническому надзору за строительством 1 категории Соловей Игорь Николаевич,  
</w:t>
            </w:r>
            <w:br/>
            <w:r>
              <w:rPr/>
              <w:t xml:space="preserve">т/ф 8 0232 53 40 12, +37529 177 64 80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9816142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строительная серия 152М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строительства объекта "Многоквартирный жилой дом в микрорайоне жилой застройки на территории Чёнковского сельсовета н.п. Чёнки Гомельского района (поз.10 по генплану)"</w:t>
            </w:r>
          </w:p>
        </w:tc>
        <w:tc>
          <w:tcPr>
            <w:tcW w:w="5100" w:type="dxa"/>
            <w:shd w:val="clear" w:fill="fdf5e8"/>
          </w:tcPr>
          <w:p>
            <w:pPr>
              <w:ind w:left="113.47199999999999" w:right="113.47199999999999"/>
              <w:spacing w:before="120" w:after="120"/>
            </w:pPr>
            <w:r>
              <w:rPr/>
              <w:t xml:space="preserve">1 Условная единица,</w:t>
            </w:r>
            <w:br/>
            <w:r>
              <w:rPr/>
              <w:t xml:space="preserve">9,816,142.00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246047, г. Гомель, ул. Димитрова, 57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auc0001657198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капитального ремонта по объектам:Лот №1"Капитальный ремонт жилого дома № 15 по ул. Комсомольская в городе Гомеле" , Лот№2:"Капитальный ремонт жилого дома №1 по пл. Победы в городе Гомеле", Лот№3"Капитальный ремонт жилого дома №88 по ул. Б.Хмельницкого в городе Гомеле", Лот №4"Капитальный ремонт жилого дома №28 по ул. Пушкина в городе Гомеле", Лот№5 "Капитальный ремонт жилого дома №8 по ул. Ст.Разина в городе Гомеле", Лот№6"Капитальный ремонт жилого дома №20 по ул. Дворникова в городе Гомеле"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производственное унитарное предприятие "Гомельское городское ЖКХ"</w:t>
            </w:r>
            <w:br/>
            <w:r>
              <w:rPr/>
              <w:t xml:space="preserve">Республика Беларусь, Гомельская область, 246050, г. Гомель, ул. Советская, 12</w:t>
            </w:r>
            <w:br/>
            <w:r>
              <w:rPr/>
              <w:t xml:space="preserve">400078584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Кузбит Елена Евгеньевна, +375232505790
</w:t>
            </w:r>
            <w:br/>
            <w:r>
              <w:rPr/>
              <w:t xml:space="preserve">по вопросам организации закупки Маловичко Елена Владимировна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7663186.38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выполнение капитального ремонта по объекту: "Капитальный ремонт жилого дома № 15 по ул. Комсомольская в городе Гомеле"  </w:t>
            </w:r>
          </w:p>
        </w:tc>
        <w:tc>
          <w:tcPr>
            <w:tcW w:w="5100" w:type="dxa"/>
            <w:shd w:val="clear" w:fill="fdf5e8"/>
          </w:tcPr>
          <w:p>
            <w:pPr>
              <w:ind w:left="113.47199999999999" w:right="113.47199999999999"/>
              <w:spacing w:before="120" w:after="120"/>
            </w:pPr>
            <w:r>
              <w:rPr/>
              <w:t xml:space="preserve">1 Единица,</w:t>
            </w:r>
            <w:br/>
            <w:r>
              <w:rPr/>
              <w:t xml:space="preserve">1,162,852.01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18.06.2024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Выбор подрядной организации на выполнение капитального ремонта по объекту:"Капитальный ремонт жилого дома №1 по пл. Победы в городе Гомеле"</w:t>
            </w:r>
          </w:p>
        </w:tc>
        <w:tc>
          <w:tcPr>
            <w:tcW w:w="5100" w:type="dxa"/>
            <w:shd w:val="clear" w:fill="fdf5e8"/>
          </w:tcPr>
          <w:p>
            <w:pPr>
              <w:ind w:left="113.47199999999999" w:right="113.47199999999999"/>
              <w:spacing w:before="120" w:after="120"/>
            </w:pPr>
            <w:r>
              <w:rPr/>
              <w:t xml:space="preserve">1 Единица,</w:t>
            </w:r>
            <w:br/>
            <w:r>
              <w:rPr/>
              <w:t xml:space="preserve">1,834,907.16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18.07.2024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Выбор подрядной организации на выполнение капитального ремонта по объекту: "Капитальный ремонт жилого дома №88 по ул. Б.Хмельницкого в городе Гомеле"</w:t>
            </w:r>
          </w:p>
        </w:tc>
        <w:tc>
          <w:tcPr>
            <w:tcW w:w="5100" w:type="dxa"/>
            <w:shd w:val="clear" w:fill="fdf5e8"/>
          </w:tcPr>
          <w:p>
            <w:pPr>
              <w:ind w:left="113.47199999999999" w:right="113.47199999999999"/>
              <w:spacing w:before="120" w:after="120"/>
            </w:pPr>
            <w:r>
              <w:rPr/>
              <w:t xml:space="preserve">1 Единица,</w:t>
            </w:r>
            <w:br/>
            <w:r>
              <w:rPr/>
              <w:t xml:space="preserve">1,574,922.09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04.08.2024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Выбор подрядной организации на выполнение капитального ремонта по объекту: "Капитальный ремонт жилого дома №28 по ул. Пушкина в городе Гомеле"</w:t>
            </w:r>
          </w:p>
        </w:tc>
        <w:tc>
          <w:tcPr>
            <w:tcW w:w="5100" w:type="dxa"/>
            <w:shd w:val="clear" w:fill="fdf5e8"/>
          </w:tcPr>
          <w:p>
            <w:pPr>
              <w:ind w:left="113.47199999999999" w:right="113.47199999999999"/>
              <w:spacing w:before="120" w:after="120"/>
            </w:pPr>
            <w:r>
              <w:rPr/>
              <w:t xml:space="preserve">1 Единица,</w:t>
            </w:r>
            <w:br/>
            <w:r>
              <w:rPr/>
              <w:t xml:space="preserve">1,001,705.34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Выбор подрядной организации на выполнение капитального ремонта по объекту: "Капитальный ремонт жилого дома №8 по ул. Ст.Разина в городе Гомеле"</w:t>
            </w:r>
          </w:p>
        </w:tc>
        <w:tc>
          <w:tcPr>
            <w:tcW w:w="5100" w:type="dxa"/>
            <w:shd w:val="clear" w:fill="fdf5e8"/>
          </w:tcPr>
          <w:p>
            <w:pPr>
              <w:ind w:left="113.47199999999999" w:right="113.47199999999999"/>
              <w:spacing w:before="120" w:after="120"/>
            </w:pPr>
            <w:r>
              <w:rPr/>
              <w:t xml:space="preserve">1 Единица,</w:t>
            </w:r>
            <w:br/>
            <w:r>
              <w:rPr/>
              <w:t xml:space="preserve">1,312,160.04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Выбор подрядной организации на выполнение капитального ремонта по объекту: "Капитальный ремонт жилого дома №20 по ул. Дворникова в городе Гомеле"</w:t>
            </w:r>
          </w:p>
        </w:tc>
        <w:tc>
          <w:tcPr>
            <w:tcW w:w="5100" w:type="dxa"/>
            <w:shd w:val="clear" w:fill="fdf5e8"/>
          </w:tcPr>
          <w:p>
            <w:pPr>
              <w:ind w:left="113.47199999999999" w:right="113.47199999999999"/>
              <w:spacing w:before="120" w:after="120"/>
            </w:pPr>
            <w:r>
              <w:rPr/>
              <w:t xml:space="preserve">1 Единица,</w:t>
            </w:r>
            <w:br/>
            <w:r>
              <w:rPr/>
              <w:t xml:space="preserve">776,639.74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auc0001658714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Реставрация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строительно-монтажных работ на объекте строительства: «Реставрация фасадов, капитальный ремонт с модернизацией здания специализированного для образования и воспитания (здание школы N4) по ул. Красноармейской, 11 и благоустройство прилегающей территории».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Мингорисполкома"</w:t>
            </w:r>
            <w:br/>
            <w:r>
              <w:rPr/>
              <w:t xml:space="preserve">Республика Беларусь, г. Минск, 220030, г. Минск, ул.Советская, 17</w:t>
            </w:r>
            <w:br/>
            <w:r>
              <w:rPr/>
              <w:t xml:space="preserve">100115154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Шейко Наталья Людвиковна, +375173285865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16932671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Участником не может быть:
- юридическое лицо или индивидуальный предприниматель, имеющее задолженность по уплате налогов, сборов (пошлин), пеней на первое число месяца, предшествующего дню подачи предложения.
- юридическое или физическое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
- 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
- 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
- 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
- в отношении юридического лица и индивидуального предпринимателя не должно быть возбуждено производство по делу о банкротстве;
- юридическое или физическое лицо, в том числе индивидуальный предприниматель, должно обладать исключительными правами на результаты интеллектуальной деятельности, если в связи с исполнением договора заказчик приобретает исключительные права на такие результаты, за исключением случаев заключения договора на создание объектов интеллектуальной собственности;
- 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 в случае поставки товаров (выполнения работ, оказания услуг) с использованием товарных знаков и (или) знаков обслуживания.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Для подготовки предложений до окончания срока подачи участники могут получить конкурсные документы на сайте www.goszakupki.by в порядке, предусмотренном оператором электронной торговой площадки. Проектная документация находится в облачном хранилище по ссылке: https://disk.yandex.by/d/5xeiKB96Pi7Icg. Скопируйте ссылку и вставьте в строку поиска.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выполнения строительно-монтажных работ на объекте строительства: «Реставрация фасадов, капитальный ремонт с модернизацией здания специализированного для образования и воспитания (здание школы N4) по ул. Красноармейской, 11 и благоустройство прилегающей территории».</w:t>
            </w:r>
          </w:p>
        </w:tc>
        <w:tc>
          <w:tcPr>
            <w:tcW w:w="5100" w:type="dxa"/>
            <w:shd w:val="clear" w:fill="fdf5e8"/>
          </w:tcPr>
          <w:p>
            <w:pPr>
              <w:ind w:left="113.47199999999999" w:right="113.47199999999999"/>
              <w:spacing w:before="120" w:after="120"/>
            </w:pPr>
            <w:r>
              <w:rPr/>
              <w:t xml:space="preserve">1 Единица,</w:t>
            </w:r>
            <w:br/>
            <w:r>
              <w:rPr/>
              <w:t xml:space="preserve">16,932,671.00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г. Минск, ул.Советская,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41.00.20.400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auc0001668888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Реставрация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по объекту «Реконструкция с реставрацией здания ратуши 2-й половины 18 века по адресу: ул. Ленина, 4 в г. Чечерск»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«Гомельское областное управление капитального строительства»</w:t>
            </w:r>
            <w:br/>
            <w:r>
              <w:rPr/>
              <w:t xml:space="preserve">Республика Беларусь, Гомельская область, 246050, г.Гомель, ул.Билецкого,7</w:t>
            </w:r>
            <w:br/>
            <w:r>
              <w:rPr/>
              <w:t xml:space="preserve">400074310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Сокол Татьяна Леонидовна, +375447785510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4132612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по объекту " Реконструкция с реставрацией здания ратуши 2-й половины 18 века по адресу: ул. Ленина, 4 в г. Чечерск" </w:t>
            </w:r>
          </w:p>
        </w:tc>
        <w:tc>
          <w:tcPr>
            <w:tcW w:w="5100" w:type="dxa"/>
            <w:shd w:val="clear" w:fill="fdf5e8"/>
          </w:tcPr>
          <w:p>
            <w:pPr>
              <w:ind w:left="113.47199999999999" w:right="113.47199999999999"/>
              <w:spacing w:before="120" w:after="120"/>
            </w:pPr>
            <w:r>
              <w:rPr/>
              <w:t xml:space="preserve">1 Штука,</w:t>
            </w:r>
            <w:br/>
            <w:r>
              <w:rPr/>
              <w:t xml:space="preserve">4,132,612.00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15.08.2024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Чечерский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auc0001657078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Снос / демонтаж</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Памятник архитектуры XVIII-XIX веков дворцово-парковый ансамбль в дер. Жиличи Кировского района Могилевской области. Реконструкция с реставрациоей и приспособлением 5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капитальным строительством г.Могилева"</w:t>
            </w:r>
            <w:br/>
            <w:r>
              <w:rPr/>
              <w:t xml:space="preserve">Республика Беларусь, Могилевская область, 212030, г. Могилев, ул.Первомайская, 29/1</w:t>
            </w:r>
            <w:br/>
            <w:r>
              <w:rPr/>
              <w:t xml:space="preserve">700333460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Воробьёв Иван Анатольевич, +375222652206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8681730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действующего законодательства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Памятник архитектуры XVIII-XIX веков дворцово-парковый ансамбль в дер. Жиличи Кировского района Могилевской области. Реконструкция с реставрацией и приспособлением" 5 очередь</w:t>
            </w:r>
          </w:p>
        </w:tc>
        <w:tc>
          <w:tcPr>
            <w:tcW w:w="5100" w:type="dxa"/>
            <w:shd w:val="clear" w:fill="fdf5e8"/>
          </w:tcPr>
          <w:p>
            <w:pPr>
              <w:ind w:left="113.47199999999999" w:right="113.47199999999999"/>
              <w:spacing w:before="120" w:after="120"/>
            </w:pPr>
            <w:r>
              <w:rPr/>
              <w:t xml:space="preserve">1 Единица,</w:t>
            </w:r>
            <w:br/>
            <w:r>
              <w:rPr/>
              <w:t xml:space="preserve">8,681,730.00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 Могилев, ул.Первомайская, 29/1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43.12.11.900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auc0001648306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 – монтажных работ по объектам:  Лот № 1: "Капитальный ремонт жилого дома по ул. Снежкова, 24 в г. Речица". Лот № 2: "Капитальный ремонт жилого дома по ул. Снежкова, 26 в г. Речица". Лот № 3:  "Капитальный ремонт жилого дома по ул. Середина, 2 в г. Речица". Лот № 4:  "Капитальный ремонт жилого дома по ул. Середина, 4 в г. Речица".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"Речицкий райжилкомхоз"</w:t>
            </w:r>
            <w:br/>
            <w:r>
              <w:rPr/>
              <w:t xml:space="preserve">Республика Беларусь, Гомельская область, 247500, г. Речица, ул. Ленина, 52</w:t>
            </w:r>
            <w:br/>
            <w:r>
              <w:rPr/>
              <w:t xml:space="preserve">400001334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Черепко Александр Семёнович
</w:t>
            </w:r>
            <w:br/>
            <w:r>
              <w:rPr/>
              <w:t xml:space="preserve">тел. 802340-38206
</w:t>
            </w:r>
            <w:br/>
            <w:r>
              <w:rPr/>
              <w:t xml:space="preserve">моб. +375291550726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4210721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 – монтажных работ по объектам: "Капитальный ремонт жилого дома по ул. Снежкова, 24 в г. Речица".</w:t>
            </w:r>
          </w:p>
        </w:tc>
        <w:tc>
          <w:tcPr>
            <w:tcW w:w="5100" w:type="dxa"/>
            <w:shd w:val="clear" w:fill="fdf5e8"/>
          </w:tcPr>
          <w:p>
            <w:pPr>
              <w:ind w:left="113.47199999999999" w:right="113.47199999999999"/>
              <w:spacing w:before="120" w:after="120"/>
            </w:pPr>
            <w:r>
              <w:rPr/>
              <w:t xml:space="preserve">1 Единица,</w:t>
            </w:r>
            <w:br/>
            <w:r>
              <w:rPr/>
              <w:t xml:space="preserve">1,272,369.00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247500, г. Речица, ул. Ленина,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Выполнение строительно – монтажных работ по объектам: "Капитальный ремонт жилого дома по ул. Снежкова, 26 в г. Речица".</w:t>
            </w:r>
          </w:p>
        </w:tc>
        <w:tc>
          <w:tcPr>
            <w:tcW w:w="5100" w:type="dxa"/>
            <w:shd w:val="clear" w:fill="fdf5e8"/>
          </w:tcPr>
          <w:p>
            <w:pPr>
              <w:ind w:left="113.47199999999999" w:right="113.47199999999999"/>
              <w:spacing w:before="120" w:after="120"/>
            </w:pPr>
            <w:r>
              <w:rPr/>
              <w:t xml:space="preserve">1 Единица,</w:t>
            </w:r>
            <w:br/>
            <w:r>
              <w:rPr/>
              <w:t xml:space="preserve">1,010,499.00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247500, г. Речица, ул. Ленина,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Выполнение строительно – монтажных работ по объекту: "Капитальный ремонт жилого дома по ул. Середина, 2 в г. Речица".</w:t>
            </w:r>
          </w:p>
        </w:tc>
        <w:tc>
          <w:tcPr>
            <w:tcW w:w="5100" w:type="dxa"/>
            <w:shd w:val="clear" w:fill="fdf5e8"/>
          </w:tcPr>
          <w:p>
            <w:pPr>
              <w:ind w:left="113.47199999999999" w:right="113.47199999999999"/>
              <w:spacing w:before="120" w:after="120"/>
            </w:pPr>
            <w:r>
              <w:rPr/>
              <w:t xml:space="preserve">1 Единица,</w:t>
            </w:r>
            <w:br/>
            <w:r>
              <w:rPr/>
              <w:t xml:space="preserve">695,745.00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19.06.2024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247500, г. Речица, ул. Ленина,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Выполнение строительно – монтажных работ по объекту: "Капитальный ремонт жилого дома по ул. Середина, 4 в г. Речица".</w:t>
            </w:r>
          </w:p>
        </w:tc>
        <w:tc>
          <w:tcPr>
            <w:tcW w:w="5100" w:type="dxa"/>
            <w:shd w:val="clear" w:fill="fdf5e8"/>
          </w:tcPr>
          <w:p>
            <w:pPr>
              <w:ind w:left="113.47199999999999" w:right="113.47199999999999"/>
              <w:spacing w:before="120" w:after="120"/>
            </w:pPr>
            <w:r>
              <w:rPr/>
              <w:t xml:space="preserve">1 Единица,</w:t>
            </w:r>
            <w:br/>
            <w:r>
              <w:rPr/>
              <w:t xml:space="preserve">1,232,108.00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19.06.2024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247500, г. Речица, ул. Ленина,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auc0001652556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выполнения строительно-монтажных работ по объекту «Транспортная инфраструктура микрорайона индивидуальной жилой застройки  «Юго-Запад-2» в г.Марьина Горка»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Пуховичского района"</w:t>
            </w:r>
            <w:br/>
            <w:r>
              <w:rPr/>
              <w:t xml:space="preserve">Республика Беларусь, Минская область, 222811, г. Марьина Горка, ул. Красноармейская, 17</w:t>
            </w:r>
            <w:br/>
            <w:r>
              <w:rPr/>
              <w:t xml:space="preserve">600109083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Игнатенко Татьяна Александровна, 80171325791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6325218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выполнения строительно-монтажных работ по объекту «Транспортная инфраструктура микрорайона индивидуальной жилой застройки  «Юго-Запад-2» в г.Марьина Горка»</w:t>
            </w:r>
          </w:p>
        </w:tc>
        <w:tc>
          <w:tcPr>
            <w:tcW w:w="5100" w:type="dxa"/>
            <w:shd w:val="clear" w:fill="fdf5e8"/>
          </w:tcPr>
          <w:p>
            <w:pPr>
              <w:ind w:left="113.47199999999999" w:right="113.47199999999999"/>
              <w:spacing w:before="120" w:after="120"/>
            </w:pPr>
            <w:r>
              <w:rPr/>
              <w:t xml:space="preserve">6 821 Метр,</w:t>
            </w:r>
            <w:br/>
            <w:r>
              <w:rPr/>
              <w:t xml:space="preserve">6,325,218.00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10.11.2024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222811, г. Марьина Горка, ул. Красноармейская,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42.11.20.120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auc0001661038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 Выполнение строительно-монтажных работ с поставкой оборудования  по объекту:  «40-квартирный жилой дом по ул. Советская в г.п. Корма»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Рогачевского района"</w:t>
            </w:r>
            <w:br/>
            <w:r>
              <w:rPr/>
              <w:t xml:space="preserve">Республика Беларусь, Гомельская область, 247673, г. Рогачев, ул. Санникова, 25</w:t>
            </w:r>
            <w:br/>
            <w:r>
              <w:rPr/>
              <w:t xml:space="preserve">400110613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Маскова Оксана Леонидовна, +375233990843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4728671.15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 Выполнение строительно-монтажных работ с поставкой оборудования  по объекту:  «40-квартирный жилой дом по ул. Советская в г.п. Корма»</w:t>
            </w:r>
          </w:p>
        </w:tc>
        <w:tc>
          <w:tcPr>
            <w:tcW w:w="5100" w:type="dxa"/>
            <w:shd w:val="clear" w:fill="fdf5e8"/>
          </w:tcPr>
          <w:p>
            <w:pPr>
              <w:ind w:left="113.47199999999999" w:right="113.47199999999999"/>
              <w:spacing w:before="120" w:after="120"/>
            </w:pPr>
            <w:r>
              <w:rPr/>
              <w:t xml:space="preserve">1 Единица,</w:t>
            </w:r>
            <w:br/>
            <w:r>
              <w:rPr/>
              <w:t xml:space="preserve">4,728,671.15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15.01.2025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w:t>
            </w:r>
            <w:br/>
            <w:r>
              <w:rPr/>
              <w:t xml:space="preserve">г.п. Корма, ул. Советская</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auc0001661417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строительство объекта «Группа многоквартирных жилых домов в границах ул.Краснослободская, ул.Копыльская, Окружной проезд»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Заводского района г. Минска"</w:t>
            </w:r>
            <w:br/>
            <w:r>
              <w:rPr/>
              <w:t xml:space="preserve">Республика Беларусь, г. Минск, 220021, г. Минск, пр-т Партизанский, 99б</w:t>
            </w:r>
            <w:br/>
            <w:r>
              <w:rPr/>
              <w:t xml:space="preserve">100018053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Ивашина Наталья Павловна, тел./факс: 8 (017) 299-25-77;
</w:t>
            </w:r>
            <w:br/>
            <w:r>
              <w:rPr/>
              <w:t xml:space="preserve">По технически вопросам: заместитель начальника ОТН №1 Никитин Александр Леонидович, тел.: 8 (017) 299-25-71;
</w:t>
            </w:r>
            <w:br/>
            <w:r>
              <w:rPr/>
              <w:t xml:space="preserve">По сметам: начальник СДО Гаврилович Лилия Николаевна 8 (017) 299-25-75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20160920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строительство объекта «Группа многоквартирных жилых домов в границах ул. Краснослободская, ул. Копыльская, Окружной проезд»</w:t>
            </w:r>
          </w:p>
        </w:tc>
        <w:tc>
          <w:tcPr>
            <w:tcW w:w="5100" w:type="dxa"/>
            <w:shd w:val="clear" w:fill="fdf5e8"/>
          </w:tcPr>
          <w:p>
            <w:pPr>
              <w:ind w:left="113.47199999999999" w:right="113.47199999999999"/>
              <w:spacing w:before="120" w:after="120"/>
            </w:pPr>
            <w:r>
              <w:rPr/>
              <w:t xml:space="preserve">1 Единица,</w:t>
            </w:r>
            <w:br/>
            <w:r>
              <w:rPr/>
              <w:t xml:space="preserve">20,160,920.00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26.02.2024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220021, г. Минск, пр-т Партизанский, 99б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auc0001661825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на строительство объекта «Многоквартирный жилой дом в границах ул. Р.Люксембург - просп. Жукова - ул. Харьковской - полосы отвода железной дороги в г.Минске»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Запад"</w:t>
            </w:r>
            <w:br/>
            <w:r>
              <w:rPr/>
              <w:t xml:space="preserve">Республика Беларусь, г. Минск, 220025, г. Минск, ул. С. Есенина, 4-107</w:t>
            </w:r>
            <w:br/>
            <w:r>
              <w:rPr/>
              <w:t xml:space="preserve">192400611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Лодыгина Людмила Владимировна, 80172341671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11822180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предъявляются в соответствии с пунктом 2 статьи 16 Закона Республики Беларусь от 13 июля 2012 г. N 419-З «О государственных закупках товаров (работ, услуг)», дополнительные требования, определенные подпунктом 1.7 пункта 1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на строительство объекта "Многоквартирный жилой дом в границах ул. Р.Люксембург - просп. Жукова - ул. Харьковской - полосы отвода железной дороги в г. Минске"</w:t>
            </w:r>
          </w:p>
        </w:tc>
        <w:tc>
          <w:tcPr>
            <w:tcW w:w="5100" w:type="dxa"/>
            <w:shd w:val="clear" w:fill="fdf5e8"/>
          </w:tcPr>
          <w:p>
            <w:pPr>
              <w:ind w:left="113.47199999999999" w:right="113.47199999999999"/>
              <w:spacing w:before="120" w:after="120"/>
            </w:pPr>
            <w:r>
              <w:rPr/>
              <w:t xml:space="preserve">1 Штука,</w:t>
            </w:r>
            <w:br/>
            <w:r>
              <w:rPr/>
              <w:t xml:space="preserve">11,822,180.00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220025, г. Минск, ул. С. Есенина, 4-107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auc0001662847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строительства объекта «Пристройка к средней школе №1 в г.Лунинце с реконструкцией. Корректировка», поставка оборудования, выполнения работ(услуг) связанных с приемкой объекта в эксплуатацию.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Лунинецкого района"</w:t>
            </w:r>
            <w:br/>
            <w:r>
              <w:rPr/>
              <w:t xml:space="preserve">Республика Беларусь, Брестская область, 225644, г. Лунинец, ул. Баженовой, 1А</w:t>
            </w:r>
            <w:br/>
            <w:r>
              <w:rPr/>
              <w:t xml:space="preserve">291255677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Ходин Александр Михайлович, +375164747762
</w:t>
            </w:r>
            <w:br/>
            <w:r>
              <w:rPr/>
              <w:t xml:space="preserve">Мишкова Людмила Ивановна, +375164747199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24426219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предоставить документы в форме заявления; 
дополнительные требования к участникам в соответствии с Постановлением Совета Министров Республики Беларусь от 15.06.2019 №395.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Класс сложности объекта – К-3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строительства объекта «Пристройка к средней школе №1 в г.Лунинце с реконструкцией. Корректировка», поставка оборудования, выполнения работ(услуг) связанных с приемкой объекта в эксплуатацию.</w:t>
            </w:r>
          </w:p>
        </w:tc>
        <w:tc>
          <w:tcPr>
            <w:tcW w:w="5100" w:type="dxa"/>
            <w:shd w:val="clear" w:fill="fdf5e8"/>
          </w:tcPr>
          <w:p>
            <w:pPr>
              <w:ind w:left="113.47199999999999" w:right="113.47199999999999"/>
              <w:spacing w:before="120" w:after="120"/>
            </w:pPr>
            <w:r>
              <w:rPr/>
              <w:t xml:space="preserve">1 Условная единица,</w:t>
            </w:r>
            <w:br/>
            <w:r>
              <w:rPr/>
              <w:t xml:space="preserve">24,426,219.00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15.06.2025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225644, г. Лунинец, ул. Пантелеева,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41.00.20.400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ГЕОЛОГИЯ / СЕЙСМОЛОГИЯ </w:t>
      </w:r>
    </w:p>
    <w:p>
      <w:pPr>
        <w:ind w:left="113.47199999999999" w:right="113.47199999999999"/>
        <w:spacing w:before="120" w:after="120"/>
      </w:pPr>
      <w:r>
        <w:rPr>
          <w:b w:val="1"/>
          <w:bCs w:val="1"/>
        </w:rPr>
        <w:t xml:space="preserve">Процедура закупки № 2024-1125724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Геология / сейсмология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и материалы для обслуживания телеметрических систем с гидравлическим каналом связи производства Compass Directional Guidance Inc.</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Сарнавский Алексей Александрович	+375 (232) 793683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Коды ОК РБ: 26.51.52, 22.19.73, 25.99.29, 25.94.11, 25.99.29, 23.49.12, 25.94.11, 26.51.41, 25.92.13, 25.94.11, 25.94.12, 22.19.73, 27.33.13, 24.45.30, 22.29.29, 25.99.29, 27.32.13, 26.51.62</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и материалы для обслуживания телеметрических систем с гидравлическим каналом связи производства Compass Directional Guidance Inc.
</w:t>
            </w:r>
            <w:b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58 наим.,</w:t>
            </w:r>
            <w:br/>
            <w:r>
              <w:rPr/>
              <w:t xml:space="preserve">4,934,400.00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26.51.52</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2024-1118008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к электропоезду серии ЭР9 и гребнесмазыватели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Щекотин Иван Дмитриевич, +375 17 225 90 31, nhmv@nh.mnsk.rw.by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Щекотин Иван Дмитриевич, +375 17 225 90 31, nhmv@nh.mnsk.rw.by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Республика Беларусь, г. Минск,  220014, пер. Автодоровский, 3 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Минск,  220014, пер. Автодоровский, 3 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электропоезду серии ЭР9 и гребнесмазыватели</w:t>
            </w:r>
          </w:p>
        </w:tc>
        <w:tc>
          <w:tcPr>
            <w:tcW w:w="5100" w:type="dxa"/>
            <w:shd w:val="clear" w:fill="fdf5e8"/>
          </w:tcPr>
          <w:p>
            <w:pPr>
              <w:ind w:left="113.47199999999999" w:right="113.47199999999999"/>
              <w:spacing w:before="120" w:after="120"/>
            </w:pPr>
            <w:r>
              <w:rPr/>
              <w:t xml:space="preserve">233 наим.,</w:t>
            </w:r>
            <w:br/>
            <w:r>
              <w:rPr/>
              <w:t xml:space="preserve">234,000,000.00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b w:val="1"/>
          <w:bCs w:val="1"/>
        </w:rPr>
        <w:t xml:space="preserve">Процедура закупки № 2024-1124392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для тепловоза 2ТЭ10 и для дизельного двигателя типа 10Д100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Шпакова Татьяна Юрьевна, +375 17 225 16 40, nht@nh.mnsk.rw.by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100128765,Шпакова Татьяна Юрьевна, +375 17 225 16 40, nht@nh.mnsk.rw.by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поставщики, являющихся производителями товаров и их официальные  представители, 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для тепловоза 2ТЭ10 и для дизельного двигателя типа 10Д100</w:t>
            </w:r>
          </w:p>
        </w:tc>
        <w:tc>
          <w:tcPr>
            <w:tcW w:w="5100" w:type="dxa"/>
            <w:shd w:val="clear" w:fill="fdf5e8"/>
          </w:tcPr>
          <w:p>
            <w:pPr>
              <w:ind w:left="113.47199999999999" w:right="113.47199999999999"/>
              <w:spacing w:before="120" w:after="120"/>
            </w:pPr>
            <w:r>
              <w:rPr/>
              <w:t xml:space="preserve">251 наим.,</w:t>
            </w:r>
            <w:br/>
            <w:r>
              <w:rPr/>
              <w:t xml:space="preserve">380,000,000.00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b w:val="1"/>
          <w:bCs w:val="1"/>
        </w:rPr>
        <w:t xml:space="preserve">Процедура закупки № 2024-1124569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Дорошевич Юрий Валентинович, +375172251749, nhmv@nh.mnsk.rw.by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Изложены в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Изложены в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220014, г. Минск, Автодоровский пер., 3а, каб.311. Окончательный срок представления конкурсного предложения не позднее 13 ч. 00 мин. 13.03.2024 года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Изложены в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Аппарат поглощающий ПМК-110-К23 класса Т1</w:t>
            </w:r>
          </w:p>
        </w:tc>
        <w:tc>
          <w:tcPr>
            <w:tcW w:w="5100" w:type="dxa"/>
            <w:shd w:val="clear" w:fill="fdf5e8"/>
          </w:tcPr>
          <w:p>
            <w:pPr>
              <w:ind w:left="113.47199999999999" w:right="113.47199999999999"/>
              <w:spacing w:before="120" w:after="120"/>
            </w:pPr>
            <w:r>
              <w:rPr/>
              <w:t xml:space="preserve">2 196 шт.,</w:t>
            </w:r>
            <w:br/>
            <w:r>
              <w:rPr/>
              <w:t xml:space="preserve">86,300,339.58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Изложены в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Колодка М659000 ТИИР-303 вагонная комп</w:t>
            </w:r>
          </w:p>
        </w:tc>
        <w:tc>
          <w:tcPr>
            <w:tcW w:w="5100" w:type="dxa"/>
            <w:shd w:val="clear" w:fill="fdf5e8"/>
          </w:tcPr>
          <w:p>
            <w:pPr>
              <w:ind w:left="113.47199999999999" w:right="113.47199999999999"/>
              <w:spacing w:before="120" w:after="120"/>
            </w:pPr>
            <w:r>
              <w:rPr/>
              <w:t xml:space="preserve">2 990 шт.,</w:t>
            </w:r>
            <w:br/>
            <w:r>
              <w:rPr/>
              <w:t xml:space="preserve">5,167,418.85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Изложены в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Колодка тормозная 25610-Н композиционная</w:t>
            </w:r>
          </w:p>
        </w:tc>
        <w:tc>
          <w:tcPr>
            <w:tcW w:w="5100" w:type="dxa"/>
            <w:shd w:val="clear" w:fill="fdf5e8"/>
          </w:tcPr>
          <w:p>
            <w:pPr>
              <w:ind w:left="113.47199999999999" w:right="113.47199999999999"/>
              <w:spacing w:before="120" w:after="120"/>
            </w:pPr>
            <w:r>
              <w:rPr/>
              <w:t xml:space="preserve">142 892 шт.,</w:t>
            </w:r>
            <w:br/>
            <w:r>
              <w:rPr/>
              <w:t xml:space="preserve">106,793,111.10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Изложены в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bl>
    <w:p/>
    <w:p>
      <w:pPr>
        <w:ind w:left="113.47199999999999" w:right="113.47199999999999"/>
        <w:spacing w:before="120" w:after="120"/>
      </w:pPr>
      <w:r>
        <w:rPr>
          <w:b w:val="1"/>
          <w:bCs w:val="1"/>
        </w:rPr>
        <w:t xml:space="preserve">Процедура закупки № 2024-1125115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Двигатель М756 Б-1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Лотыш Татьяна Александровна, +375172253792, nht@nh.mnsk.rw.by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Белорусская железная дорога"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Лотыш Татьяна Александровна, +375172253792, nht@nh.mnsk.rw.by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3а, 100128765, каб. 211, до 23.02.2024 13:50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3а, 100128765, актовый зал.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Двигатель М756 Б-1</w:t>
            </w:r>
          </w:p>
        </w:tc>
        <w:tc>
          <w:tcPr>
            <w:tcW w:w="5100" w:type="dxa"/>
            <w:shd w:val="clear" w:fill="fdf5e8"/>
          </w:tcPr>
          <w:p>
            <w:pPr>
              <w:ind w:left="113.47199999999999" w:right="113.47199999999999"/>
              <w:spacing w:before="120" w:after="120"/>
            </w:pPr>
            <w:r>
              <w:rPr/>
              <w:t xml:space="preserve">14 шт.,</w:t>
            </w:r>
            <w:br/>
            <w:r>
              <w:rPr/>
              <w:t xml:space="preserve">400,000,000.00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Республика Беларусь, 225406, г. Барановичи, ул. Доватора, 1; 224020, г. Брест, улица Скрипникова, 135; 246014, г. Гомель, улица Хозяйственная,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2023-1111801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 (по лотам)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ул. Уручская, 21-203
</w:t>
            </w:r>
            <w:br/>
            <w:r>
              <w:rPr/>
              <w:t xml:space="preserve">+375 17 276 07 76
</w:t>
            </w:r>
            <w:br/>
            <w:r>
              <w:rPr/>
              <w:t xml:space="preserve"> pashevich@stes-invest.by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Пашевич Татьяна Васильевна, тел: +375 17 276 07 76, факс: +375 17 276 07 76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 (по лотам)</w:t>
            </w:r>
          </w:p>
        </w:tc>
        <w:tc>
          <w:tcPr>
            <w:tcW w:w="5100" w:type="dxa"/>
            <w:shd w:val="clear" w:fill="fdf5e8"/>
          </w:tcPr>
          <w:p>
            <w:pPr>
              <w:ind w:left="113.47199999999999" w:right="113.47199999999999"/>
              <w:spacing w:before="120" w:after="120"/>
            </w:pPr>
            <w:r>
              <w:rPr/>
              <w:t xml:space="preserve">1 компл.,</w:t>
            </w:r>
            <w:br/>
            <w:r>
              <w:rPr/>
              <w:t xml:space="preserve">2,654,000.00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Ленина, 95/12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28.49.12.870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2024-1123499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Изготовление и поставка печатного узла ЕИРВ.687243.494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"АГАТ-системы управления" - управляющая компания холдинга "Геоинформационные системы управления"
</w:t>
            </w:r>
            <w:br/>
            <w:r>
              <w:rPr/>
              <w:t xml:space="preserve">Республика Беларусь, г. Минск,  220114, пр-т Независимости, 117, пом. 1
</w:t>
            </w:r>
            <w:br/>
            <w:r>
              <w:rPr/>
              <w:t xml:space="preserve">  100230547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Сасункевич Инесса Владимировна, 287-13-95
</w:t>
            </w:r>
            <w:br/>
            <w:r>
              <w:rPr/>
              <w:t xml:space="preserve">Клименков Леонид Сергеевич (по техническим вопросам), 287-12-38
</w:t>
            </w:r>
            <w:br/>
            <w:r>
              <w:rPr/>
              <w:t xml:space="preserve">Адрес электронной почты: tender@agat.by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лично, курьером, почтой, электронной почтой</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в письменной форме на бумажном носителе. Предложения должны быть подписаны руководителем организации (или уполномоченным лицом организации на основании доверенности) и заверены печатью. Все страницы документов должны быть пронумерованы и прошиты, подаваться в отдельном запечатанном конверте с указанием номера процедуры. Срок действия предложений – не менее одного месяца с даты вскрытия конвертов. Предусмотрена процедура улучшения ценовых предложений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Изготовление и поставка печатного узла ЕИРВ.687243.494</w:t>
            </w:r>
          </w:p>
        </w:tc>
        <w:tc>
          <w:tcPr>
            <w:tcW w:w="5100" w:type="dxa"/>
            <w:shd w:val="clear" w:fill="fdf5e8"/>
          </w:tcPr>
          <w:p>
            <w:pPr>
              <w:ind w:left="113.47199999999999" w:right="113.47199999999999"/>
              <w:spacing w:before="120" w:after="120"/>
            </w:pPr>
            <w:r>
              <w:rPr/>
              <w:t xml:space="preserve">21 500 шт.,</w:t>
            </w:r>
            <w:br/>
            <w:r>
              <w:rPr/>
              <w:t xml:space="preserve">7,402,020.00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(Заказчика) по адресу г.Минск, пр-т Независимости 117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26.12.10.200</w:t>
            </w:r>
          </w:p>
        </w:tc>
      </w:tr>
    </w:tbl>
    <w:p/>
    <w:p>
      <w:pPr>
        <w:ind w:left="113.47199999999999" w:right="113.47199999999999"/>
        <w:spacing w:before="120" w:after="120"/>
      </w:pPr>
      <w:r>
        <w:rPr>
          <w:b w:val="1"/>
          <w:bCs w:val="1"/>
        </w:rPr>
        <w:t xml:space="preserve">Процедура закупки № 2024-1124848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Двигателестроение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клапанов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Сивцова Светлана Николаевна, +375 17 374 87 84, mmz.oz2018@mail.ru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Бесплатно</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Сивцова Светлана Николаевна, +375 17 374 87 84, mmz.oz2018@mail.ru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624 000 шт.,</w:t>
            </w:r>
            <w:br/>
            <w:r>
              <w:rPr/>
              <w:t xml:space="preserve">2,620,000.00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101326441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24 000 шт.,</w:t>
            </w:r>
            <w:br/>
            <w:r>
              <w:rPr/>
              <w:t xml:space="preserve">80,000.00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101326441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bl>
    <w:p/>
    <w:p>
      <w:pPr>
        <w:ind w:left="113.47199999999999" w:right="113.47199999999999"/>
        <w:spacing w:before="120" w:after="120"/>
      </w:pPr>
      <w:r>
        <w:rPr>
          <w:b w:val="1"/>
          <w:bCs w:val="1"/>
        </w:rPr>
        <w:t xml:space="preserve">Процедура закупки № 2024-1125168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магниторельсовый тормоз 03ТТ.000.000, или магниторельсовый тормоз FC63E7 Alfa Union 3AU613175 B, или тормоз магнитно-рельсовый TMP2 ВИЕЛ.23.1.691.481, или  аналог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w:t>
            </w:r>
            <w:br/>
            <w:r>
              <w:rPr/>
              <w:t xml:space="preserve">Республика Беларусь, г. Минск,  220070, ул. Переходная, 64Б-2
</w:t>
            </w:r>
            <w:br/>
            <w:r>
              <w:rPr/>
              <w:t xml:space="preserve">  100205408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Отдел по организации закупок, телефон: 8 (017) 311-17-75, e-mail: tender@belcommunmash.by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может быть получена по адресу: Открытое акционерное общество «Управляющая компания холдинга «Белкоммунмаш», т. 8(017)311-17-75, ул. Переходная, 66/7, г. Минск, 220070, Республика Беларусь, по электронной почте tender@belcommunmash.by, согласно заявке (на бланке предприятия) на участие в процедуре, не позднее дня, предшествующего дню подачи ценовых предложений.</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220070 г. Минск, ул. Переходная, 66/7, т. 8(017) 311-17-75, по адресу либо по электронной почте tender@belcommunmash.by не позднее 21 февраля 09.00. Опоздавшие предложения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магниторельсовый тормоз 03ТТ.000.000, или магниторельсовый тормоз FC63E7 Alfa Union 3AU613175 B, или тормоз магнитно-рельсовый TMP2 ВИЕЛ.23.1.691.481, или  аналог</w:t>
            </w:r>
          </w:p>
        </w:tc>
        <w:tc>
          <w:tcPr>
            <w:tcW w:w="5100" w:type="dxa"/>
            <w:shd w:val="clear" w:fill="fdf5e8"/>
          </w:tcPr>
          <w:p>
            <w:pPr>
              <w:ind w:left="113.47199999999999" w:right="113.47199999999999"/>
              <w:spacing w:before="120" w:after="120"/>
            </w:pPr>
            <w:r>
              <w:rPr/>
              <w:t xml:space="preserve">300 шт.,</w:t>
            </w:r>
            <w:br/>
            <w:r>
              <w:rPr/>
              <w:t xml:space="preserve">1,188,000.00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DAP, склад Покупателя, Республика Беларусь, г. Минск, ул. Переходная 64/4 (ИНКОТЕРМС-2010)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27.90.40.500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магниторельсовый тормоз 03ТТ.000.000, или магниторельсовый тормоз FC63E7 Alfa Union 3AU613175 B, или тормоз магнитно-рельсовый TMP2 ВИЕЛ.23.1.691.481, или  аналог</w:t>
            </w:r>
          </w:p>
        </w:tc>
        <w:tc>
          <w:tcPr>
            <w:tcW w:w="5100" w:type="dxa"/>
            <w:shd w:val="clear" w:fill="fdf5e8"/>
          </w:tcPr>
          <w:p>
            <w:pPr>
              <w:ind w:left="113.47199999999999" w:right="113.47199999999999"/>
              <w:spacing w:before="120" w:after="120"/>
            </w:pPr>
            <w:r>
              <w:rPr/>
              <w:t xml:space="preserve">300 шт.,</w:t>
            </w:r>
            <w:br/>
            <w:r>
              <w:rPr/>
              <w:t xml:space="preserve">1,188,000.00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DAP, склад Покупателя, Республика Беларусь, г. Минск, ул. Переходная 64/4 (ИНКОТЕРМС-2010)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27.90.40.500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магниторельсовый тормоз 03ТТ.000.000, или магниторельсовый тормоз FC63E7 Alfa Union 3AU613175 B, или тормоз магнитно-рельсовый TMP2 ВИЕЛ.23.1.691.481, или  аналог</w:t>
            </w:r>
          </w:p>
        </w:tc>
        <w:tc>
          <w:tcPr>
            <w:tcW w:w="5100" w:type="dxa"/>
            <w:shd w:val="clear" w:fill="fdf5e8"/>
          </w:tcPr>
          <w:p>
            <w:pPr>
              <w:ind w:left="113.47199999999999" w:right="113.47199999999999"/>
              <w:spacing w:before="120" w:after="120"/>
            </w:pPr>
            <w:r>
              <w:rPr/>
              <w:t xml:space="preserve">400 шт.,</w:t>
            </w:r>
            <w:br/>
            <w:r>
              <w:rPr/>
              <w:t xml:space="preserve">1,584,000.00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DAP, склад Покупателя, Республика Беларусь, г. Минск, ул. Переходная 64/4 (ИНКОТЕРМС-2010)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27.90.40.500</w:t>
            </w:r>
          </w:p>
        </w:tc>
      </w:tr>
    </w:tbl>
    <w:p/>
    <w:p>
      <w:pPr>
        <w:ind w:left="113.47199999999999" w:right="113.47199999999999"/>
        <w:spacing w:before="120" w:after="120"/>
      </w:pPr>
      <w:r>
        <w:rPr>
          <w:b w:val="1"/>
          <w:bCs w:val="1"/>
        </w:rPr>
        <w:t xml:space="preserve">Процедура закупки № 2024-1125427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системы электрического силового верхнего привода грузоподъемностью не менее 250 тонн с электрическим частотно-регулируемым приводом с выполнением шеф-монтажных и пуско-наладочных работ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дочернее унитарное предприятие "Белоруснефть-Промсервис"
</w:t>
            </w:r>
            <w:br/>
            <w:r>
              <w:rPr/>
              <w:t xml:space="preserve">Республика Беларусь, Гомельская обл., Речицкий район, Пересвятовский с/с, 247483, Пересвятовский с/с, 2/1
</w:t>
            </w:r>
            <w:br/>
            <w:r>
              <w:rPr/>
              <w:t xml:space="preserve">  491164335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Тарасенко Виктория Олеговна, +375 2340 5 2968, v.tarasenko@beloil.by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Система электрического силового верхнего привода грузоподъемностью не менее 250 тонн с электрическим частотно-регулируемым приводом с выполнением шеф-монтажных и пуско-наладочных работ</w:t>
            </w:r>
          </w:p>
        </w:tc>
        <w:tc>
          <w:tcPr>
            <w:tcW w:w="5100" w:type="dxa"/>
            <w:shd w:val="clear" w:fill="fdf5e8"/>
          </w:tcPr>
          <w:p>
            <w:pPr>
              <w:ind w:left="113.47199999999999" w:right="113.47199999999999"/>
              <w:spacing w:before="120" w:after="120"/>
            </w:pPr>
            <w:r>
              <w:rPr/>
              <w:t xml:space="preserve">2 шт.,</w:t>
            </w:r>
            <w:br/>
            <w:r>
              <w:rPr/>
              <w:t xml:space="preserve">7,055,252.78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16.08.2024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28.92.61</w:t>
            </w:r>
          </w:p>
        </w:tc>
      </w:tr>
    </w:tbl>
    <w:p/>
    <w:p>
      <w:pPr>
        <w:ind w:left="113.47199999999999" w:right="113.47199999999999"/>
        <w:spacing w:before="120" w:after="120"/>
      </w:pPr>
      <w:r>
        <w:rPr>
          <w:b w:val="1"/>
          <w:bCs w:val="1"/>
        </w:rPr>
        <w:t xml:space="preserve">Процедура закупки № 2024-1124908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пресса пакетировочного стационарного  для металлолома.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унитарное предприятие "Могилеввторчермет"
</w:t>
            </w:r>
            <w:br/>
            <w:r>
              <w:rPr/>
              <w:t xml:space="preserve">Республика Беларусь, Могилевская обл., г. Могилев, 212030, г. Могилев, ул. Липовая аллея, 4
</w:t>
            </w:r>
            <w:br/>
            <w:r>
              <w:rPr/>
              <w:t xml:space="preserve">  790752932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Громов Игорь Анатольевич, +375445227580 mogilev@bvm.by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Пресс пакетировочный стационарный для металлолома</w:t>
            </w:r>
          </w:p>
        </w:tc>
        <w:tc>
          <w:tcPr>
            <w:tcW w:w="5100" w:type="dxa"/>
            <w:shd w:val="clear" w:fill="fdf5e8"/>
          </w:tcPr>
          <w:p>
            <w:pPr>
              <w:ind w:left="113.47199999999999" w:right="113.47199999999999"/>
              <w:spacing w:before="120" w:after="120"/>
            </w:pPr>
            <w:r>
              <w:rPr/>
              <w:t xml:space="preserve">1 ед.,</w:t>
            </w:r>
            <w:br/>
            <w:r>
              <w:rPr/>
              <w:t xml:space="preserve">4,529,945.00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28.99.39.900</w:t>
            </w:r>
          </w:p>
        </w:tc>
      </w:tr>
    </w:tbl>
    <w:p/>
    <w:p>
      <w:pPr>
        <w:ind w:left="113.47199999999999" w:right="113.47199999999999"/>
        <w:spacing w:before="120" w:after="120"/>
      </w:pPr>
      <w:r>
        <w:rPr>
          <w:b w:val="1"/>
          <w:bCs w:val="1"/>
        </w:rPr>
        <w:t xml:space="preserve">Процедура закупки № 2024-1124923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продукции цепей ( по позициям,согласно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Продукция цепей ( по позициям, согласно документации о закупке)</w:t>
            </w:r>
          </w:p>
        </w:tc>
        <w:tc>
          <w:tcPr>
            <w:tcW w:w="5100" w:type="dxa"/>
            <w:shd w:val="clear" w:fill="fdf5e8"/>
          </w:tcPr>
          <w:p>
            <w:pPr>
              <w:ind w:left="113.47199999999999" w:right="113.47199999999999"/>
              <w:spacing w:before="120" w:after="120"/>
            </w:pPr>
            <w:r>
              <w:rPr/>
              <w:t xml:space="preserve">184 108 шт.,</w:t>
            </w:r>
            <w:br/>
            <w:r>
              <w:rPr/>
              <w:t xml:space="preserve">10,000,000.00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25.93.17</w:t>
            </w:r>
          </w:p>
        </w:tc>
      </w:tr>
    </w:tbl>
    <w:p/>
    <w:p>
      <w:pPr>
        <w:ind w:left="113.47199999999999" w:right="113.47199999999999"/>
        <w:spacing w:before="120" w:after="120"/>
      </w:pPr>
      <w:r>
        <w:rPr>
          <w:b w:val="1"/>
          <w:bCs w:val="1"/>
        </w:rPr>
        <w:t xml:space="preserve">Процедура закупки № 2024-1125184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Оборудование и технология для меха-нической обработки деталей 72-2209012 Втулка, 72-1802131-Б Втулка, 72-2209014 Фланец скользя-щий, 52-1802078-А Фланец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"Бобруйский завод тракторных деталей и агрегатов"
</w:t>
            </w:r>
            <w:br/>
            <w:r>
              <w:rPr/>
              <w:t xml:space="preserve">Республика Беларусь, Могилевская обл., г. Бобруйск, 213805, ул. Бахарова, 225
</w:t>
            </w:r>
            <w:br/>
            <w:r>
              <w:rPr/>
              <w:t xml:space="preserve">  700075556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Участник вправе обратится к заказчику с запросом о разъяснении конкурсных документов, но не позднее пяти календарных дней до истечения окончательного срока предоставления конкурсных предложений.
</w:t>
            </w:r>
            <w:br/>
            <w:r>
              <w:rPr/>
              <w:t xml:space="preserve">Для получения дополнительной информации обращаться к кон-тактным лицам:
</w:t>
            </w:r>
            <w:br/>
            <w:r>
              <w:rPr/>
              <w:t xml:space="preserve">- процедурные вопросы:
</w:t>
            </w:r>
            <w:br/>
            <w:r>
              <w:rPr/>
              <w:t xml:space="preserve">Янушкевич Наталья Эдуардовна (0225) 46 78 39, 46 78 38,
</w:t>
            </w:r>
            <w:br/>
            <w:r>
              <w:rPr/>
              <w:t xml:space="preserve"> E-mail: biio2017@mail.ru;
</w:t>
            </w:r>
            <w:br/>
            <w:r>
              <w:rPr/>
              <w:t xml:space="preserve">- технические вопросы:
</w:t>
            </w:r>
            <w:br/>
            <w:r>
              <w:rPr/>
              <w:t xml:space="preserve">Тарасевич Иван Алексеевич + 375 225  45 05 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пакету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пакету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пакету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_15.02.2024г. по  01.03.2024г..
</w:t>
            </w:r>
            <w:br/>
            <w:r>
              <w:rPr/>
              <w:t xml:space="preserve">По заявке по тел./факсу 8 (0225) 45 05 63, или по электронной почте konkyrstda@bztda,by, (0225) 46 78 38, 46 78 39, 
</w:t>
            </w:r>
            <w:br/>
            <w:r>
              <w:rPr/>
              <w:t xml:space="preserve">E-mail:biio2017@mail.ru;с указанием предмета закупки
</w:t>
            </w:r>
            <w:br/>
            <w:r>
              <w:rPr/>
              <w:t xml:space="preserve">«Поставка технологии и оборудования обработки деталей 72-2209012 Втулка, 72-1802131-Б Втулка, 72-2209014 Фланец сколь-зящий
</w:t>
            </w:r>
            <w:br/>
            <w:r>
              <w:rPr/>
              <w:t xml:space="preserve">52-1802078-А Фланец» № 30, наименования и эл. адреса участника.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Подача документов с __15.02.2024г. до _01.03.2024г. до 12.00
</w:t>
            </w:r>
            <w:br/>
            <w:r>
              <w:rPr/>
              <w:t xml:space="preserve">213805 Могилевская обл., г.Бобруйск, ул. Бахарова, 225 канцелярия, в запечатанном конверте с указанием процеду-ры закупки «открытый конкурс», предмета закупки «Приобрете-ние оборудования и технологии для механической обработки 72-2209012 Втулка, 72-1802131-Б Втулка, 72-2209014 Фланец сколь-зящий 52-1802078-А Фланец»  № 30, наименования и адреса участ-ника, с пометкой «Не вскрывать».
</w:t>
            </w:r>
            <w:br/>
            <w:r>
              <w:rPr/>
              <w:t xml:space="preserve"> Допускается предоставление документов по электронной по-чте konkyrstda@bztda.by
</w:t>
            </w:r>
            <w:br/>
            <w:r>
              <w:rPr/>
              <w:t xml:space="preserve">Для участия в процедуре закупки  участники должны предоста-вить  предложение,  оформленное  по форме  согласно пакету  до-кументов к процедуре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и технология для механической обработки деталей
</w:t>
            </w:r>
            <w:br/>
            <w:r>
              <w:rPr/>
              <w:t xml:space="preserve">72-2209012 Втулка, 72-1802131-Б Втулка, 72-2209014 Фланец скользящий, 52-1802078-А Фланец</w:t>
            </w:r>
          </w:p>
        </w:tc>
        <w:tc>
          <w:tcPr>
            <w:tcW w:w="5100" w:type="dxa"/>
            <w:shd w:val="clear" w:fill="fdf5e8"/>
          </w:tcPr>
          <w:p>
            <w:pPr>
              <w:ind w:left="113.47199999999999" w:right="113.47199999999999"/>
              <w:spacing w:before="120" w:after="120"/>
            </w:pPr>
            <w:r>
              <w:rPr/>
              <w:t xml:space="preserve">1 шт.,</w:t>
            </w:r>
            <w:br/>
            <w:r>
              <w:rPr/>
              <w:t xml:space="preserve">14,221,110.00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«Бобруйский завод тракторных деталей и агрегатов», Республика Беларусь, Могилевская обл., г. Бобруйск,213805, ул.Бахарова,225
</w:t>
            </w:r>
            <w:br/>
            <w:r>
              <w:rPr/>
              <w:t xml:space="preserve">УНП: 700075556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w:t>
            </w:r>
          </w:p>
        </w:tc>
      </w:tr>
    </w:tbl>
    <w:p/>
    <w:p>
      <w:pPr>
        <w:ind w:left="113.47199999999999" w:right="113.47199999999999"/>
        <w:spacing w:before="120" w:after="120"/>
      </w:pPr>
      <w:r>
        <w:rPr>
          <w:b w:val="1"/>
          <w:bCs w:val="1"/>
        </w:rPr>
        <w:t xml:space="preserve">Процедура закупки № 2024-1115048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легкой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Линия по очистке и котонизации короткого льноволокна – 1 комплект.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производственно-торговое предприятие "Оршанский льнокомбинат"
</w:t>
            </w:r>
            <w:br/>
            <w:r>
              <w:rPr/>
              <w:t xml:space="preserve">Республика Беларусь, Витебская обл., г. Орша, 211382, ул. Молодежная, 3
</w:t>
            </w:r>
            <w:br/>
            <w:r>
              <w:rPr/>
              <w:t xml:space="preserve">  300051814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Самоцветов Константин Владимирович, +375 216 506040, olk@linenmill.by, olk@e-linenmill.by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письменному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Республиканское унитарное производственно-торговое предприятие "Оршанский льнокомбинат"
</w:t>
            </w:r>
            <w:br/>
            <w:r>
              <w:rPr/>
              <w:t xml:space="preserve">Республика Беларусь, Витебская обл., г. Орша, 211382, ул. Молодежная, 3.
</w:t>
            </w:r>
            <w:br/>
            <w:r>
              <w:rPr/>
              <w:t xml:space="preserve">Конкурсные предложения высылаются в запечатанном конверте с пометкой " Линия по очистке и котонизации короткого льноволокна – 1 комплект.  Не вскрывать до 11-00 по местному времени 11.03.2024"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по очистке и котонизации короткого льноволокна – 1 комплект.</w:t>
            </w:r>
          </w:p>
        </w:tc>
        <w:tc>
          <w:tcPr>
            <w:tcW w:w="5100" w:type="dxa"/>
            <w:shd w:val="clear" w:fill="fdf5e8"/>
          </w:tcPr>
          <w:p>
            <w:pPr>
              <w:ind w:left="113.47199999999999" w:right="113.47199999999999"/>
              <w:spacing w:before="120" w:after="120"/>
            </w:pPr>
            <w:r>
              <w:rPr/>
              <w:t xml:space="preserve">1 компл.,</w:t>
            </w:r>
            <w:br/>
            <w:r>
              <w:rPr/>
              <w:t xml:space="preserve">2,000,000.00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унитарное производственно-торговое предприятие "Оршанский льнокомбинат"
</w:t>
            </w:r>
            <w:br/>
            <w:r>
              <w:rPr/>
              <w:t xml:space="preserve">Республика Беларусь, Витебская обл., г. Орша, 211382, ул. Молодежная,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28.94.11.700</w:t>
            </w:r>
          </w:p>
        </w:tc>
      </w:tr>
    </w:tbl>
    <w:p/>
    <w:p>
      <w:pPr>
        <w:ind w:left="113.47199999999999" w:right="113.47199999999999"/>
        <w:spacing w:before="120" w:after="120"/>
      </w:pPr>
      <w:r>
        <w:rPr>
          <w:b w:val="1"/>
          <w:bCs w:val="1"/>
        </w:rPr>
        <w:t xml:space="preserve">Процедура закупки № 2024-1124197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Линия сгущения и сушки молока, сыворотки, сиропа мальтодекстрина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"Праймилк"
</w:t>
            </w:r>
            <w:br/>
            <w:r>
              <w:rPr/>
              <w:t xml:space="preserve">Республика Беларусь, Гродненская обл., г. Щучин, 231513, ул. 17 Сентября, 51, корпус 2
</w:t>
            </w:r>
            <w:br/>
            <w:r>
              <w:rPr/>
              <w:t xml:space="preserve">  590355804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Красочка Александр Иванович, +375151477177, krasochka@primemilk.by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сгущения и сушки молока, сыворотки, сиропа мальтодекстрина</w:t>
            </w:r>
          </w:p>
        </w:tc>
        <w:tc>
          <w:tcPr>
            <w:tcW w:w="5100" w:type="dxa"/>
            <w:shd w:val="clear" w:fill="fdf5e8"/>
          </w:tcPr>
          <w:p>
            <w:pPr>
              <w:ind w:left="113.47199999999999" w:right="113.47199999999999"/>
              <w:spacing w:before="120" w:after="120"/>
            </w:pPr>
            <w:r>
              <w:rPr/>
              <w:t xml:space="preserve">1 шт.,</w:t>
            </w:r>
            <w:br/>
            <w:r>
              <w:rPr/>
              <w:t xml:space="preserve">15,000,000.00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Общество с ограниченной ответственностью "Праймилк"
</w:t>
            </w:r>
            <w:br/>
            <w:r>
              <w:rPr/>
              <w:t xml:space="preserve">Республика Беларусь, Гродненская обл., г. Щучин, 231513, ул. 17 Сентября, 51, корпус 2
</w:t>
            </w:r>
            <w:br/>
            <w:r>
              <w:rPr/>
              <w:t xml:space="preserve">  590355804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28.99.31.500</w:t>
            </w:r>
          </w:p>
        </w:tc>
      </w:tr>
    </w:tbl>
    <w:p/>
    <w:p>
      <w:pPr>
        <w:ind w:left="113.47199999999999" w:right="113.47199999999999"/>
        <w:spacing w:before="120" w:after="120"/>
      </w:pPr>
      <w:r>
        <w:rPr>
          <w:b w:val="1"/>
          <w:bCs w:val="1"/>
        </w:rPr>
        <w:t xml:space="preserve">Процедура закупки № 2024-1124426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Автоматическая яйцесортировальная машина производительностью 120 000 яиц в час (филиал "Минский")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Павлова Екатерина Ярославна, +375 17 504 87 90, tender_1mpf@mail.ru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техническому заданию и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техническому заданию и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техническому заданию и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12.03.2024 г.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Филиал «Минский» ОАО «Агрокомбинат «Дзержинский», 223043, Минская область, Минский район, а/г Большевик,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яйцесортировальная машина производительностью 120 000 яиц в час согласно техническому заданию</w:t>
            </w:r>
          </w:p>
        </w:tc>
        <w:tc>
          <w:tcPr>
            <w:tcW w:w="5100" w:type="dxa"/>
            <w:shd w:val="clear" w:fill="fdf5e8"/>
          </w:tcPr>
          <w:p>
            <w:pPr>
              <w:ind w:left="113.47199999999999" w:right="113.47199999999999"/>
              <w:spacing w:before="120" w:after="120"/>
            </w:pPr>
            <w:r>
              <w:rPr/>
              <w:t xml:space="preserve">1 компл.,</w:t>
            </w:r>
            <w:br/>
            <w:r>
              <w:rPr/>
              <w:t xml:space="preserve">7,287,210.00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франко-склад Заказчика, Минская область, Воложинский район, д. Пеликшты, филиал «Минский» ОАО «Агрокомбинат «Дзержинский»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28.30.81.000</w:t>
            </w:r>
          </w:p>
        </w:tc>
      </w:tr>
    </w:tbl>
    <w:p/>
    <w:p>
      <w:pPr>
        <w:ind w:left="113.47199999999999" w:right="113.47199999999999"/>
        <w:spacing w:before="120" w:after="120"/>
      </w:pPr>
      <w:r>
        <w:rPr>
          <w:b w:val="1"/>
          <w:bCs w:val="1"/>
        </w:rPr>
        <w:t xml:space="preserve">Процедура закупки № 2024-1124732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Насосы / насосное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Насосное и компрессорное 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  100104659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Воропаева Татьяна Васильевна 
</w:t>
            </w:r>
            <w:br/>
            <w:r>
              <w:rPr/>
              <w:t xml:space="preserve">+375172182453 
</w:t>
            </w:r>
            <w:br/>
            <w:r>
              <w:rPr/>
              <w:t xml:space="preserve">+375173654040
</w:t>
            </w:r>
            <w:br/>
            <w:r>
              <w:rPr/>
              <w:t xml:space="preserve">info@besk.by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"Витебскэнерго" г. Витебск, ул. Правды, 30 УНП: 300000252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Шугай Наталья Владимировна, Тел: 8 (0212) 49-22-83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документах о закупке, за исключением юридических (физических)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220030, г.Минск, ул.К.Маркса, д. 14А/2 
</w:t>
            </w:r>
            <w:br/>
            <w:r>
              <w:rPr/>
              <w:t xml:space="preserve">Конечный срок подачи: 11.03.24   11.00
</w:t>
            </w:r>
            <w:br/>
            <w:r>
              <w:rPr/>
              <w:t xml:space="preserve">В соответствии с порядком представления предложений, указанном в документах по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Насосный агрегат
</w:t>
            </w:r>
            <w:br/>
            <w:r>
              <w:rPr/>
              <w:t xml:space="preserve">1К 100-80-160-С</w:t>
            </w:r>
          </w:p>
        </w:tc>
        <w:tc>
          <w:tcPr>
            <w:tcW w:w="5100" w:type="dxa"/>
            <w:shd w:val="clear" w:fill="fdf5e8"/>
          </w:tcPr>
          <w:p>
            <w:pPr>
              <w:ind w:left="113.47199999999999" w:right="113.47199999999999"/>
              <w:spacing w:before="120" w:after="120"/>
            </w:pPr>
            <w:r>
              <w:rPr/>
              <w:t xml:space="preserve">2 шт.,</w:t>
            </w:r>
            <w:br/>
            <w:r>
              <w:rPr/>
              <w:t xml:space="preserve">13,080.00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Насосный агрегат
</w:t>
            </w:r>
            <w:br/>
            <w:r>
              <w:rPr/>
              <w:t xml:space="preserve">1К 65-50-160-С</w:t>
            </w:r>
          </w:p>
        </w:tc>
        <w:tc>
          <w:tcPr>
            <w:tcW w:w="5100" w:type="dxa"/>
            <w:shd w:val="clear" w:fill="fdf5e8"/>
          </w:tcPr>
          <w:p>
            <w:pPr>
              <w:ind w:left="113.47199999999999" w:right="113.47199999999999"/>
              <w:spacing w:before="120" w:after="120"/>
            </w:pPr>
            <w:r>
              <w:rPr/>
              <w:t xml:space="preserve">2 шт.,</w:t>
            </w:r>
            <w:br/>
            <w:r>
              <w:rPr/>
              <w:t xml:space="preserve">6,480.00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Насосный агрегат
</w:t>
            </w:r>
            <w:br/>
            <w:r>
              <w:rPr/>
              <w:t xml:space="preserve">КМ 150-125-250</w:t>
            </w:r>
          </w:p>
        </w:tc>
        <w:tc>
          <w:tcPr>
            <w:tcW w:w="5100" w:type="dxa"/>
            <w:shd w:val="clear" w:fill="fdf5e8"/>
          </w:tcPr>
          <w:p>
            <w:pPr>
              <w:ind w:left="113.47199999999999" w:right="113.47199999999999"/>
              <w:spacing w:before="120" w:after="120"/>
            </w:pPr>
            <w:r>
              <w:rPr/>
              <w:t xml:space="preserve">3 шт.,</w:t>
            </w:r>
            <w:br/>
            <w:r>
              <w:rPr/>
              <w:t xml:space="preserve">30,060.00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Насосный агрегат
</w:t>
            </w:r>
            <w:br/>
            <w:r>
              <w:rPr/>
              <w:t xml:space="preserve">НМШ 8-25-6,3/10</w:t>
            </w:r>
          </w:p>
        </w:tc>
        <w:tc>
          <w:tcPr>
            <w:tcW w:w="5100" w:type="dxa"/>
            <w:shd w:val="clear" w:fill="fdf5e8"/>
          </w:tcPr>
          <w:p>
            <w:pPr>
              <w:ind w:left="113.47199999999999" w:right="113.47199999999999"/>
              <w:spacing w:before="120" w:after="120"/>
            </w:pPr>
            <w:r>
              <w:rPr/>
              <w:t xml:space="preserve">10 шт.,</w:t>
            </w:r>
            <w:br/>
            <w:r>
              <w:rPr/>
              <w:t xml:space="preserve">61,800.00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28.13.13</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Насосный агрегат
</w:t>
            </w:r>
            <w:br/>
            <w:r>
              <w:rPr/>
              <w:t xml:space="preserve">АХ 200-150/400</w:t>
            </w:r>
          </w:p>
        </w:tc>
        <w:tc>
          <w:tcPr>
            <w:tcW w:w="5100" w:type="dxa"/>
            <w:shd w:val="clear" w:fill="fdf5e8"/>
          </w:tcPr>
          <w:p>
            <w:pPr>
              <w:ind w:left="113.47199999999999" w:right="113.47199999999999"/>
              <w:spacing w:before="120" w:after="120"/>
            </w:pPr>
            <w:r>
              <w:rPr/>
              <w:t xml:space="preserve">1 шт.,</w:t>
            </w:r>
            <w:br/>
            <w:r>
              <w:rPr/>
              <w:t xml:space="preserve">78,120.00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Насосный агрегат
</w:t>
            </w:r>
            <w:br/>
            <w:r>
              <w:rPr/>
              <w:t xml:space="preserve">Д 320-50</w:t>
            </w:r>
          </w:p>
        </w:tc>
        <w:tc>
          <w:tcPr>
            <w:tcW w:w="5100" w:type="dxa"/>
            <w:shd w:val="clear" w:fill="fdf5e8"/>
          </w:tcPr>
          <w:p>
            <w:pPr>
              <w:ind w:left="113.47199999999999" w:right="113.47199999999999"/>
              <w:spacing w:before="120" w:after="120"/>
            </w:pPr>
            <w:r>
              <w:rPr/>
              <w:t xml:space="preserve">1 шт.,</w:t>
            </w:r>
            <w:br/>
            <w:r>
              <w:rPr/>
              <w:t xml:space="preserve">35,160.00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Насосный агрегат
</w:t>
            </w:r>
            <w:br/>
            <w:r>
              <w:rPr/>
              <w:t xml:space="preserve">1Д 630-90</w:t>
            </w:r>
          </w:p>
        </w:tc>
        <w:tc>
          <w:tcPr>
            <w:tcW w:w="5100" w:type="dxa"/>
            <w:shd w:val="clear" w:fill="fdf5e8"/>
          </w:tcPr>
          <w:p>
            <w:pPr>
              <w:ind w:left="113.47199999999999" w:right="113.47199999999999"/>
              <w:spacing w:before="120" w:after="120"/>
            </w:pPr>
            <w:r>
              <w:rPr/>
              <w:t xml:space="preserve">1 шт.,</w:t>
            </w:r>
            <w:br/>
            <w:r>
              <w:rPr/>
              <w:t xml:space="preserve">62,832.00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Насос-дозатор
</w:t>
            </w:r>
            <w:br/>
            <w:r>
              <w:rPr/>
              <w:t xml:space="preserve">НД 1,0-25/40 К13</w:t>
            </w:r>
          </w:p>
        </w:tc>
        <w:tc>
          <w:tcPr>
            <w:tcW w:w="5100" w:type="dxa"/>
            <w:shd w:val="clear" w:fill="fdf5e8"/>
          </w:tcPr>
          <w:p>
            <w:pPr>
              <w:ind w:left="113.47199999999999" w:right="113.47199999999999"/>
              <w:spacing w:before="120" w:after="120"/>
            </w:pPr>
            <w:r>
              <w:rPr/>
              <w:t xml:space="preserve">6 шт.,</w:t>
            </w:r>
            <w:br/>
            <w:r>
              <w:rPr/>
              <w:t xml:space="preserve">51,192.00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Насосный агрегат
</w:t>
            </w:r>
            <w:br/>
            <w:r>
              <w:rPr/>
              <w:t xml:space="preserve">1Д500-63б</w:t>
            </w:r>
          </w:p>
        </w:tc>
        <w:tc>
          <w:tcPr>
            <w:tcW w:w="5100" w:type="dxa"/>
            <w:shd w:val="clear" w:fill="fdf5e8"/>
          </w:tcPr>
          <w:p>
            <w:pPr>
              <w:ind w:left="113.47199999999999" w:right="113.47199999999999"/>
              <w:spacing w:before="120" w:after="120"/>
            </w:pPr>
            <w:r>
              <w:rPr/>
              <w:t xml:space="preserve">1 шт.,</w:t>
            </w:r>
            <w:br/>
            <w:r>
              <w:rPr/>
              <w:t xml:space="preserve">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Насосный агрегат
</w:t>
            </w:r>
            <w:br/>
            <w:r>
              <w:rPr/>
              <w:t xml:space="preserve">ТХ125-80-400/4</w:t>
            </w:r>
          </w:p>
        </w:tc>
        <w:tc>
          <w:tcPr>
            <w:tcW w:w="5100" w:type="dxa"/>
            <w:shd w:val="clear" w:fill="fdf5e8"/>
          </w:tcPr>
          <w:p>
            <w:pPr>
              <w:ind w:left="113.47199999999999" w:right="113.47199999999999"/>
              <w:spacing w:before="120" w:after="120"/>
            </w:pPr>
            <w:r>
              <w:rPr/>
              <w:t xml:space="preserve">3 шт.,</w:t>
            </w:r>
            <w:br/>
            <w:r>
              <w:rPr/>
              <w:t xml:space="preserve">124,200.00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Насосный агрегат
</w:t>
            </w:r>
            <w:br/>
            <w:r>
              <w:rPr/>
              <w:t xml:space="preserve">Х65-50-125К-СД</w:t>
            </w:r>
          </w:p>
        </w:tc>
        <w:tc>
          <w:tcPr>
            <w:tcW w:w="5100" w:type="dxa"/>
            <w:shd w:val="clear" w:fill="fdf5e8"/>
          </w:tcPr>
          <w:p>
            <w:pPr>
              <w:ind w:left="113.47199999999999" w:right="113.47199999999999"/>
              <w:spacing w:before="120" w:after="120"/>
            </w:pPr>
            <w:r>
              <w:rPr/>
              <w:t xml:space="preserve">2 шт.,</w:t>
            </w:r>
            <w:br/>
            <w:r>
              <w:rPr/>
              <w:t xml:space="preserve">10,800.00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Насосный агрегат
</w:t>
            </w:r>
            <w:br/>
            <w:r>
              <w:rPr/>
              <w:t xml:space="preserve">Д 320-70</w:t>
            </w:r>
          </w:p>
        </w:tc>
        <w:tc>
          <w:tcPr>
            <w:tcW w:w="5100" w:type="dxa"/>
            <w:shd w:val="clear" w:fill="fdf5e8"/>
          </w:tcPr>
          <w:p>
            <w:pPr>
              <w:ind w:left="113.47199999999999" w:right="113.47199999999999"/>
              <w:spacing w:before="120" w:after="120"/>
            </w:pPr>
            <w:r>
              <w:rPr/>
              <w:t xml:space="preserve">1 шт.,</w:t>
            </w:r>
            <w:br/>
            <w:r>
              <w:rPr/>
              <w:t xml:space="preserve">38,640.00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Насосный агрегат ГрАТ170/40-УХЛ4</w:t>
            </w:r>
          </w:p>
        </w:tc>
        <w:tc>
          <w:tcPr>
            <w:tcW w:w="5100" w:type="dxa"/>
            <w:shd w:val="clear" w:fill="fdf5e8"/>
          </w:tcPr>
          <w:p>
            <w:pPr>
              <w:ind w:left="113.47199999999999" w:right="113.47199999999999"/>
              <w:spacing w:before="120" w:after="120"/>
            </w:pPr>
            <w:r>
              <w:rPr/>
              <w:t xml:space="preserve">2 шт.,</w:t>
            </w:r>
            <w:br/>
            <w:r>
              <w:rPr/>
              <w:t xml:space="preserve">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Насосный агрегат
</w:t>
            </w:r>
            <w:br/>
            <w:r>
              <w:rPr/>
              <w:t xml:space="preserve">Х50-32-250К-С</w:t>
            </w:r>
          </w:p>
        </w:tc>
        <w:tc>
          <w:tcPr>
            <w:tcW w:w="5100" w:type="dxa"/>
            <w:shd w:val="clear" w:fill="fdf5e8"/>
          </w:tcPr>
          <w:p>
            <w:pPr>
              <w:ind w:left="113.47199999999999" w:right="113.47199999999999"/>
              <w:spacing w:before="120" w:after="120"/>
            </w:pPr>
            <w:r>
              <w:rPr/>
              <w:t xml:space="preserve">1 шт.,</w:t>
            </w:r>
            <w:br/>
            <w:r>
              <w:rPr/>
              <w:t xml:space="preserve">12,120.00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Новолукомль, Лукомльское шоссе, 10 склад филиала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Насосный агрегат
</w:t>
            </w:r>
            <w:br/>
            <w:r>
              <w:rPr/>
              <w:t xml:space="preserve">АХ-100-65-400-К-55</w:t>
            </w:r>
          </w:p>
        </w:tc>
        <w:tc>
          <w:tcPr>
            <w:tcW w:w="5100" w:type="dxa"/>
            <w:shd w:val="clear" w:fill="fdf5e8"/>
          </w:tcPr>
          <w:p>
            <w:pPr>
              <w:ind w:left="113.47199999999999" w:right="113.47199999999999"/>
              <w:spacing w:before="120" w:after="120"/>
            </w:pPr>
            <w:r>
              <w:rPr/>
              <w:t xml:space="preserve">1 шт.,</w:t>
            </w:r>
            <w:br/>
            <w:r>
              <w:rPr/>
              <w:t xml:space="preserve">47,602.12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Новополоцк, Промзона склад филиала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Насос-дозатор
</w:t>
            </w:r>
            <w:br/>
            <w:r>
              <w:rPr/>
              <w:t xml:space="preserve">НД-100/40М</w:t>
            </w:r>
          </w:p>
        </w:tc>
        <w:tc>
          <w:tcPr>
            <w:tcW w:w="5100" w:type="dxa"/>
            <w:shd w:val="clear" w:fill="fdf5e8"/>
          </w:tcPr>
          <w:p>
            <w:pPr>
              <w:ind w:left="113.47199999999999" w:right="113.47199999999999"/>
              <w:spacing w:before="120" w:after="120"/>
            </w:pPr>
            <w:r>
              <w:rPr/>
              <w:t xml:space="preserve">2 шт.,</w:t>
            </w:r>
            <w:br/>
            <w:r>
              <w:rPr/>
              <w:t xml:space="preserve">52,682.10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Новополоцк, Промзона склад филиала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Насосный агрегат
</w:t>
            </w:r>
            <w:br/>
            <w:r>
              <w:rPr/>
              <w:t xml:space="preserve">Х 150-125-400-К-5-У2</w:t>
            </w:r>
          </w:p>
        </w:tc>
        <w:tc>
          <w:tcPr>
            <w:tcW w:w="5100" w:type="dxa"/>
            <w:shd w:val="clear" w:fill="fdf5e8"/>
          </w:tcPr>
          <w:p>
            <w:pPr>
              <w:ind w:left="113.47199999999999" w:right="113.47199999999999"/>
              <w:spacing w:before="120" w:after="120"/>
            </w:pPr>
            <w:r>
              <w:rPr/>
              <w:t xml:space="preserve">2 шт.,</w:t>
            </w:r>
            <w:br/>
            <w:r>
              <w:rPr/>
              <w:t xml:space="preserve">294,217.74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Новополоцк, Промзона склад филиала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Насос-дозатор
</w:t>
            </w:r>
            <w:br/>
            <w:r>
              <w:rPr/>
              <w:t xml:space="preserve">НД-2500/10М</w:t>
            </w:r>
          </w:p>
        </w:tc>
        <w:tc>
          <w:tcPr>
            <w:tcW w:w="5100" w:type="dxa"/>
            <w:shd w:val="clear" w:fill="fdf5e8"/>
          </w:tcPr>
          <w:p>
            <w:pPr>
              <w:ind w:left="113.47199999999999" w:right="113.47199999999999"/>
              <w:spacing w:before="120" w:after="120"/>
            </w:pPr>
            <w:r>
              <w:rPr/>
              <w:t xml:space="preserve">1 шт.,</w:t>
            </w:r>
            <w:br/>
            <w:r>
              <w:rPr/>
              <w:t xml:space="preserve">65,388.00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Новополоцк, Промзона склад филиала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Насосный агрегат
</w:t>
            </w:r>
            <w:br/>
            <w:r>
              <w:rPr/>
              <w:t xml:space="preserve">АХ40-25-160а</w:t>
            </w:r>
          </w:p>
        </w:tc>
        <w:tc>
          <w:tcPr>
            <w:tcW w:w="5100" w:type="dxa"/>
            <w:shd w:val="clear" w:fill="fdf5e8"/>
          </w:tcPr>
          <w:p>
            <w:pPr>
              <w:ind w:left="113.47199999999999" w:right="113.47199999999999"/>
              <w:spacing w:before="120" w:after="120"/>
            </w:pPr>
            <w:r>
              <w:rPr/>
              <w:t xml:space="preserve">1 шт.,</w:t>
            </w:r>
            <w:br/>
            <w:r>
              <w:rPr/>
              <w:t xml:space="preserve">14,122.82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Новополоцк, Промзона склад филиала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Насосный агрегат
</w:t>
            </w:r>
            <w:br/>
            <w:r>
              <w:rPr/>
              <w:t xml:space="preserve">СЭ 1250-140-11</w:t>
            </w:r>
          </w:p>
        </w:tc>
        <w:tc>
          <w:tcPr>
            <w:tcW w:w="5100" w:type="dxa"/>
            <w:shd w:val="clear" w:fill="fdf5e8"/>
          </w:tcPr>
          <w:p>
            <w:pPr>
              <w:ind w:left="113.47199999999999" w:right="113.47199999999999"/>
              <w:spacing w:before="120" w:after="120"/>
            </w:pPr>
            <w:r>
              <w:rPr/>
              <w:t xml:space="preserve">2 шт.,</w:t>
            </w:r>
            <w:br/>
            <w:r>
              <w:rPr/>
              <w:t xml:space="preserve">1,231,268.00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Новополоцк, Промзона склад филиала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Насосный агрегат
</w:t>
            </w:r>
            <w:br/>
            <w:r>
              <w:rPr/>
              <w:t xml:space="preserve">К 290/30</w:t>
            </w:r>
          </w:p>
        </w:tc>
        <w:tc>
          <w:tcPr>
            <w:tcW w:w="5100" w:type="dxa"/>
            <w:shd w:val="clear" w:fill="fdf5e8"/>
          </w:tcPr>
          <w:p>
            <w:pPr>
              <w:ind w:left="113.47199999999999" w:right="113.47199999999999"/>
              <w:spacing w:before="120" w:after="120"/>
            </w:pPr>
            <w:r>
              <w:rPr/>
              <w:t xml:space="preserve">2 шт.,</w:t>
            </w:r>
            <w:br/>
            <w:r>
              <w:rPr/>
              <w:t xml:space="preserve">32,400.00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Новополоцк, Промзона склад филиала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Насосный агрегат
</w:t>
            </w:r>
            <w:br/>
            <w:r>
              <w:rPr/>
              <w:t xml:space="preserve">1Д200-90</w:t>
            </w:r>
          </w:p>
        </w:tc>
        <w:tc>
          <w:tcPr>
            <w:tcW w:w="5100" w:type="dxa"/>
            <w:shd w:val="clear" w:fill="fdf5e8"/>
          </w:tcPr>
          <w:p>
            <w:pPr>
              <w:ind w:left="113.47199999999999" w:right="113.47199999999999"/>
              <w:spacing w:before="120" w:after="120"/>
            </w:pPr>
            <w:r>
              <w:rPr/>
              <w:t xml:space="preserve">1 шт.,</w:t>
            </w:r>
            <w:br/>
            <w:r>
              <w:rPr/>
              <w:t xml:space="preserve">13,800.00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Новополоцк, Промзона склад филиала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Насосный агрегат
</w:t>
            </w:r>
            <w:br/>
            <w:r>
              <w:rPr/>
              <w:t xml:space="preserve">НМШ 8-25-6,3/2,5</w:t>
            </w:r>
          </w:p>
        </w:tc>
        <w:tc>
          <w:tcPr>
            <w:tcW w:w="5100" w:type="dxa"/>
            <w:shd w:val="clear" w:fill="fdf5e8"/>
          </w:tcPr>
          <w:p>
            <w:pPr>
              <w:ind w:left="113.47199999999999" w:right="113.47199999999999"/>
              <w:spacing w:before="120" w:after="120"/>
            </w:pPr>
            <w:r>
              <w:rPr/>
              <w:t xml:space="preserve">2 шт.,</w:t>
            </w:r>
            <w:br/>
            <w:r>
              <w:rPr/>
              <w:t xml:space="preserve">11,760.00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Новополоцк, Промзона склад филиала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28.13.13</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Насосный агрегат
</w:t>
            </w:r>
            <w:br/>
            <w:r>
              <w:rPr/>
              <w:t xml:space="preserve">КсВ 125-140</w:t>
            </w:r>
          </w:p>
        </w:tc>
        <w:tc>
          <w:tcPr>
            <w:tcW w:w="5100" w:type="dxa"/>
            <w:shd w:val="clear" w:fill="fdf5e8"/>
          </w:tcPr>
          <w:p>
            <w:pPr>
              <w:ind w:left="113.47199999999999" w:right="113.47199999999999"/>
              <w:spacing w:before="120" w:after="120"/>
            </w:pPr>
            <w:r>
              <w:rPr/>
              <w:t xml:space="preserve">1 шт.,</w:t>
            </w:r>
            <w:br/>
            <w:r>
              <w:rPr/>
              <w:t xml:space="preserve">227,700.00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Витебск, ул. М. Горького, 104 склад филиала "Витебская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Насосный агрегат
</w:t>
            </w:r>
            <w:br/>
            <w:r>
              <w:rPr/>
              <w:t xml:space="preserve">СМ 100-65-200а-2</w:t>
            </w:r>
          </w:p>
        </w:tc>
        <w:tc>
          <w:tcPr>
            <w:tcW w:w="5100" w:type="dxa"/>
            <w:shd w:val="clear" w:fill="fdf5e8"/>
          </w:tcPr>
          <w:p>
            <w:pPr>
              <w:ind w:left="113.47199999999999" w:right="113.47199999999999"/>
              <w:spacing w:before="120" w:after="120"/>
            </w:pPr>
            <w:r>
              <w:rPr/>
              <w:t xml:space="preserve">1 шт.,</w:t>
            </w:r>
            <w:br/>
            <w:r>
              <w:rPr/>
              <w:t xml:space="preserve">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Витебск, ул. М. Горького, 104 склад филиала "Витебская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Насосный агрегат
</w:t>
            </w:r>
            <w:br/>
            <w:r>
              <w:rPr/>
              <w:t xml:space="preserve">К 100-65-200</w:t>
            </w:r>
          </w:p>
        </w:tc>
        <w:tc>
          <w:tcPr>
            <w:tcW w:w="5100" w:type="dxa"/>
            <w:shd w:val="clear" w:fill="fdf5e8"/>
          </w:tcPr>
          <w:p>
            <w:pPr>
              <w:ind w:left="113.47199999999999" w:right="113.47199999999999"/>
              <w:spacing w:before="120" w:after="120"/>
            </w:pPr>
            <w:r>
              <w:rPr/>
              <w:t xml:space="preserve">2 шт.,</w:t>
            </w:r>
            <w:br/>
            <w:r>
              <w:rPr/>
              <w:t xml:space="preserve">17,040.00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Витебск, ул. М. Горького, 104 склад филиала "Витебская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Насосный агрегат
</w:t>
            </w:r>
            <w:br/>
            <w:r>
              <w:rPr/>
              <w:t xml:space="preserve">ЦНСГ 60-264</w:t>
            </w:r>
          </w:p>
        </w:tc>
        <w:tc>
          <w:tcPr>
            <w:tcW w:w="5100" w:type="dxa"/>
            <w:shd w:val="clear" w:fill="fdf5e8"/>
          </w:tcPr>
          <w:p>
            <w:pPr>
              <w:ind w:left="113.47199999999999" w:right="113.47199999999999"/>
              <w:spacing w:before="120" w:after="120"/>
            </w:pPr>
            <w:r>
              <w:rPr/>
              <w:t xml:space="preserve">1 шт.,</w:t>
            </w:r>
            <w:br/>
            <w:r>
              <w:rPr/>
              <w:t xml:space="preserve">16,056.00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Витебск, проезд С.Панковой, 6 склад филиала "Витебские тепловые сети"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Насос погружной
</w:t>
            </w:r>
            <w:br/>
            <w:r>
              <w:rPr/>
              <w:t xml:space="preserve">2ЭЦВ 10-65-65 НРК</w:t>
            </w:r>
          </w:p>
        </w:tc>
        <w:tc>
          <w:tcPr>
            <w:tcW w:w="5100" w:type="dxa"/>
            <w:shd w:val="clear" w:fill="fdf5e8"/>
          </w:tcPr>
          <w:p>
            <w:pPr>
              <w:ind w:left="113.47199999999999" w:right="113.47199999999999"/>
              <w:spacing w:before="120" w:after="120"/>
            </w:pPr>
            <w:r>
              <w:rPr/>
              <w:t xml:space="preserve">1 шт.,</w:t>
            </w:r>
            <w:br/>
            <w:r>
              <w:rPr/>
              <w:t xml:space="preserve">6,720.00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Насос-дозатор
</w:t>
            </w:r>
            <w:br/>
            <w:r>
              <w:rPr/>
              <w:t xml:space="preserve">НД 160/63 К14-2,5</w:t>
            </w:r>
          </w:p>
        </w:tc>
        <w:tc>
          <w:tcPr>
            <w:tcW w:w="5100" w:type="dxa"/>
            <w:shd w:val="clear" w:fill="fdf5e8"/>
          </w:tcPr>
          <w:p>
            <w:pPr>
              <w:ind w:left="113.47199999999999" w:right="113.47199999999999"/>
              <w:spacing w:before="120" w:after="120"/>
            </w:pPr>
            <w:r>
              <w:rPr/>
              <w:t xml:space="preserve">3 шт.,</w:t>
            </w:r>
            <w:br/>
            <w:r>
              <w:rPr/>
              <w:t xml:space="preserve">412,272.00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28.13.12</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Насос консольный
</w:t>
            </w:r>
            <w:br/>
            <w:r>
              <w:rPr/>
              <w:t xml:space="preserve">5НК 5*1</w:t>
            </w:r>
          </w:p>
        </w:tc>
        <w:tc>
          <w:tcPr>
            <w:tcW w:w="5100" w:type="dxa"/>
            <w:shd w:val="clear" w:fill="fdf5e8"/>
          </w:tcPr>
          <w:p>
            <w:pPr>
              <w:ind w:left="113.47199999999999" w:right="113.47199999999999"/>
              <w:spacing w:before="120" w:after="120"/>
            </w:pPr>
            <w:r>
              <w:rPr/>
              <w:t xml:space="preserve">1 шт.,</w:t>
            </w:r>
            <w:br/>
            <w:r>
              <w:rPr/>
              <w:t xml:space="preserve">27,720.00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Насосный агрегат
</w:t>
            </w:r>
            <w:br/>
            <w:r>
              <w:rPr/>
              <w:t xml:space="preserve">К 100-65-200</w:t>
            </w:r>
          </w:p>
        </w:tc>
        <w:tc>
          <w:tcPr>
            <w:tcW w:w="5100" w:type="dxa"/>
            <w:shd w:val="clear" w:fill="fdf5e8"/>
          </w:tcPr>
          <w:p>
            <w:pPr>
              <w:ind w:left="113.47199999999999" w:right="113.47199999999999"/>
              <w:spacing w:before="120" w:after="120"/>
            </w:pPr>
            <w:r>
              <w:rPr/>
              <w:t xml:space="preserve">1 шт.,</w:t>
            </w:r>
            <w:br/>
            <w:r>
              <w:rPr/>
              <w:t xml:space="preserve">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Насосный агрегат
</w:t>
            </w:r>
            <w:br/>
            <w:r>
              <w:rPr/>
              <w:t xml:space="preserve">ПЭ-100-53</w:t>
            </w:r>
          </w:p>
        </w:tc>
        <w:tc>
          <w:tcPr>
            <w:tcW w:w="5100" w:type="dxa"/>
            <w:shd w:val="clear" w:fill="fdf5e8"/>
          </w:tcPr>
          <w:p>
            <w:pPr>
              <w:ind w:left="113.47199999999999" w:right="113.47199999999999"/>
              <w:spacing w:before="120" w:after="120"/>
            </w:pPr>
            <w:r>
              <w:rPr/>
              <w:t xml:space="preserve">1 шт.,</w:t>
            </w:r>
            <w:br/>
            <w:r>
              <w:rPr/>
              <w:t xml:space="preserve">624,036.48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Насосный агрегат LOWARA 10SV07KL030T/D</w:t>
            </w:r>
          </w:p>
        </w:tc>
        <w:tc>
          <w:tcPr>
            <w:tcW w:w="5100" w:type="dxa"/>
            <w:shd w:val="clear" w:fill="fdf5e8"/>
          </w:tcPr>
          <w:p>
            <w:pPr>
              <w:ind w:left="113.47199999999999" w:right="113.47199999999999"/>
              <w:spacing w:before="120" w:after="120"/>
            </w:pPr>
            <w:r>
              <w:rPr/>
              <w:t xml:space="preserve">1 шт.,</w:t>
            </w:r>
            <w:br/>
            <w:r>
              <w:rPr/>
              <w:t xml:space="preserve">34,616.85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Насосный агрегат LOWARA 92SV08KL0754T/D</w:t>
            </w:r>
          </w:p>
        </w:tc>
        <w:tc>
          <w:tcPr>
            <w:tcW w:w="5100" w:type="dxa"/>
            <w:shd w:val="clear" w:fill="fdf5e8"/>
          </w:tcPr>
          <w:p>
            <w:pPr>
              <w:ind w:left="113.47199999999999" w:right="113.47199999999999"/>
              <w:spacing w:before="120" w:after="120"/>
            </w:pPr>
            <w:r>
              <w:rPr/>
              <w:t xml:space="preserve">1 шт.,</w:t>
            </w:r>
            <w:br/>
            <w:r>
              <w:rPr/>
              <w:t xml:space="preserve">121,599.58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Насосный агрегат
</w:t>
            </w:r>
            <w:br/>
            <w:r>
              <w:rPr/>
              <w:t xml:space="preserve">СЭ 1250-140-8</w:t>
            </w:r>
          </w:p>
        </w:tc>
        <w:tc>
          <w:tcPr>
            <w:tcW w:w="5100" w:type="dxa"/>
            <w:shd w:val="clear" w:fill="fdf5e8"/>
          </w:tcPr>
          <w:p>
            <w:pPr>
              <w:ind w:left="113.47199999999999" w:right="113.47199999999999"/>
              <w:spacing w:before="120" w:after="120"/>
            </w:pPr>
            <w:r>
              <w:rPr/>
              <w:t xml:space="preserve">1 шт.,</w:t>
            </w:r>
            <w:br/>
            <w:r>
              <w:rPr/>
              <w:t xml:space="preserve">522,000.00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Насосный агрегат
</w:t>
            </w:r>
            <w:br/>
            <w:r>
              <w:rPr/>
              <w:t xml:space="preserve">АХП 50-32-200-0,8-К-СД-У2</w:t>
            </w:r>
          </w:p>
        </w:tc>
        <w:tc>
          <w:tcPr>
            <w:tcW w:w="5100" w:type="dxa"/>
            <w:shd w:val="clear" w:fill="fdf5e8"/>
          </w:tcPr>
          <w:p>
            <w:pPr>
              <w:ind w:left="113.47199999999999" w:right="113.47199999999999"/>
              <w:spacing w:before="120" w:after="120"/>
            </w:pPr>
            <w:r>
              <w:rPr/>
              <w:t xml:space="preserve">3 шт.,</w:t>
            </w:r>
            <w:br/>
            <w:r>
              <w:rPr/>
              <w:t xml:space="preserve">58,680.00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Насосный агрегат
</w:t>
            </w:r>
            <w:br/>
            <w:r>
              <w:rPr/>
              <w:t xml:space="preserve">К 80-50-200С УХЛ</w:t>
            </w:r>
          </w:p>
        </w:tc>
        <w:tc>
          <w:tcPr>
            <w:tcW w:w="5100" w:type="dxa"/>
            <w:shd w:val="clear" w:fill="fdf5e8"/>
          </w:tcPr>
          <w:p>
            <w:pPr>
              <w:ind w:left="113.47199999999999" w:right="113.47199999999999"/>
              <w:spacing w:before="120" w:after="120"/>
            </w:pPr>
            <w:r>
              <w:rPr/>
              <w:t xml:space="preserve">2 шт.,</w:t>
            </w:r>
            <w:br/>
            <w:r>
              <w:rPr/>
              <w:t xml:space="preserve">12,240.00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Насосный агрегат
</w:t>
            </w:r>
            <w:br/>
            <w:r>
              <w:rPr/>
              <w:t xml:space="preserve">Х 100-65-200К СД У2</w:t>
            </w:r>
          </w:p>
        </w:tc>
        <w:tc>
          <w:tcPr>
            <w:tcW w:w="5100" w:type="dxa"/>
            <w:shd w:val="clear" w:fill="fdf5e8"/>
          </w:tcPr>
          <w:p>
            <w:pPr>
              <w:ind w:left="113.47199999999999" w:right="113.47199999999999"/>
              <w:spacing w:before="120" w:after="120"/>
            </w:pPr>
            <w:r>
              <w:rPr/>
              <w:t xml:space="preserve">4 шт.,</w:t>
            </w:r>
            <w:br/>
            <w:r>
              <w:rPr/>
              <w:t xml:space="preserve">85,440.00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Насосный агрегат
</w:t>
            </w:r>
            <w:br/>
            <w:r>
              <w:rPr/>
              <w:t xml:space="preserve">Х 100-65-200И СД У2</w:t>
            </w:r>
          </w:p>
        </w:tc>
        <w:tc>
          <w:tcPr>
            <w:tcW w:w="5100" w:type="dxa"/>
            <w:shd w:val="clear" w:fill="fdf5e8"/>
          </w:tcPr>
          <w:p>
            <w:pPr>
              <w:ind w:left="113.47199999999999" w:right="113.47199999999999"/>
              <w:spacing w:before="120" w:after="120"/>
            </w:pPr>
            <w:r>
              <w:rPr/>
              <w:t xml:space="preserve">1 шт.,</w:t>
            </w:r>
            <w:br/>
            <w:r>
              <w:rPr/>
              <w:t xml:space="preserve">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Насосный агрегат
</w:t>
            </w:r>
            <w:br/>
            <w:r>
              <w:rPr/>
              <w:t xml:space="preserve">1Д630/90</w:t>
            </w:r>
          </w:p>
        </w:tc>
        <w:tc>
          <w:tcPr>
            <w:tcW w:w="5100" w:type="dxa"/>
            <w:shd w:val="clear" w:fill="fdf5e8"/>
          </w:tcPr>
          <w:p>
            <w:pPr>
              <w:ind w:left="113.47199999999999" w:right="113.47199999999999"/>
              <w:spacing w:before="120" w:after="120"/>
            </w:pPr>
            <w:r>
              <w:rPr/>
              <w:t xml:space="preserve">1 шт.,</w:t>
            </w:r>
            <w:br/>
            <w:r>
              <w:rPr/>
              <w:t xml:space="preserve">82,800.00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Насосный агрегат
</w:t>
            </w:r>
            <w:br/>
            <w:r>
              <w:rPr/>
              <w:t xml:space="preserve">1Д315/71</w:t>
            </w:r>
          </w:p>
        </w:tc>
        <w:tc>
          <w:tcPr>
            <w:tcW w:w="5100" w:type="dxa"/>
            <w:shd w:val="clear" w:fill="fdf5e8"/>
          </w:tcPr>
          <w:p>
            <w:pPr>
              <w:ind w:left="113.47199999999999" w:right="113.47199999999999"/>
              <w:spacing w:before="120" w:after="120"/>
            </w:pPr>
            <w:r>
              <w:rPr/>
              <w:t xml:space="preserve">1 шт.,</w:t>
            </w:r>
            <w:br/>
            <w:r>
              <w:rPr/>
              <w:t xml:space="preserve">38,640.00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Насосный агрегат
</w:t>
            </w:r>
            <w:br/>
            <w:r>
              <w:rPr/>
              <w:t xml:space="preserve">ЦНСГ 13-210</w:t>
            </w:r>
          </w:p>
        </w:tc>
        <w:tc>
          <w:tcPr>
            <w:tcW w:w="5100" w:type="dxa"/>
            <w:shd w:val="clear" w:fill="fdf5e8"/>
          </w:tcPr>
          <w:p>
            <w:pPr>
              <w:ind w:left="113.47199999999999" w:right="113.47199999999999"/>
              <w:spacing w:before="120" w:after="120"/>
            </w:pPr>
            <w:r>
              <w:rPr/>
              <w:t xml:space="preserve">1 шт.,</w:t>
            </w:r>
            <w:br/>
            <w:r>
              <w:rPr/>
              <w:t xml:space="preserve">9,255.00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Насосный агрегат
</w:t>
            </w:r>
            <w:br/>
            <w:r>
              <w:rPr/>
              <w:t xml:space="preserve">Х65-50-160-К-СД-У2</w:t>
            </w:r>
          </w:p>
        </w:tc>
        <w:tc>
          <w:tcPr>
            <w:tcW w:w="5100" w:type="dxa"/>
            <w:shd w:val="clear" w:fill="fdf5e8"/>
          </w:tcPr>
          <w:p>
            <w:pPr>
              <w:ind w:left="113.47199999999999" w:right="113.47199999999999"/>
              <w:spacing w:before="120" w:after="120"/>
            </w:pPr>
            <w:r>
              <w:rPr/>
              <w:t xml:space="preserve">3 шт.,</w:t>
            </w:r>
            <w:br/>
            <w:r>
              <w:rPr/>
              <w:t xml:space="preserve">32,940.00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Насосный агрегат
</w:t>
            </w:r>
            <w:br/>
            <w:r>
              <w:rPr/>
              <w:t xml:space="preserve">1К 20/30</w:t>
            </w:r>
          </w:p>
        </w:tc>
        <w:tc>
          <w:tcPr>
            <w:tcW w:w="5100" w:type="dxa"/>
            <w:shd w:val="clear" w:fill="fdf5e8"/>
          </w:tcPr>
          <w:p>
            <w:pPr>
              <w:ind w:left="113.47199999999999" w:right="113.47199999999999"/>
              <w:spacing w:before="120" w:after="120"/>
            </w:pPr>
            <w:r>
              <w:rPr/>
              <w:t xml:space="preserve">1 шт.,</w:t>
            </w:r>
            <w:br/>
            <w:r>
              <w:rPr/>
              <w:t xml:space="preserve">2,160.00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Орша, ул. Южная, 1 склад филиала "Оршанская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Насосный агрегат
</w:t>
            </w:r>
            <w:br/>
            <w:r>
              <w:rPr/>
              <w:t xml:space="preserve">К-100-65-200</w:t>
            </w:r>
          </w:p>
        </w:tc>
        <w:tc>
          <w:tcPr>
            <w:tcW w:w="5100" w:type="dxa"/>
            <w:shd w:val="clear" w:fill="fdf5e8"/>
          </w:tcPr>
          <w:p>
            <w:pPr>
              <w:ind w:left="113.47199999999999" w:right="113.47199999999999"/>
              <w:spacing w:before="120" w:after="120"/>
            </w:pPr>
            <w:r>
              <w:rPr/>
              <w:t xml:space="preserve">1 шт.,</w:t>
            </w:r>
            <w:br/>
            <w:r>
              <w:rPr/>
              <w:t xml:space="preserve">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ул. Я. Купалы, 13 склад филиала "Полоцкая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Насосный агрегат
</w:t>
            </w:r>
            <w:br/>
            <w:r>
              <w:rPr/>
              <w:t xml:space="preserve">А1 3В 4/25Б</w:t>
            </w:r>
          </w:p>
        </w:tc>
        <w:tc>
          <w:tcPr>
            <w:tcW w:w="5100" w:type="dxa"/>
            <w:shd w:val="clear" w:fill="fdf5e8"/>
          </w:tcPr>
          <w:p>
            <w:pPr>
              <w:ind w:left="113.47199999999999" w:right="113.47199999999999"/>
              <w:spacing w:before="120" w:after="120"/>
            </w:pPr>
            <w:r>
              <w:rPr/>
              <w:t xml:space="preserve">1 шт.,</w:t>
            </w:r>
            <w:br/>
            <w:r>
              <w:rPr/>
              <w:t xml:space="preserve">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ул. Я. Купалы, 13 склад филиала "Полоцкая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28.13.13</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Насосный агрегат
</w:t>
            </w:r>
            <w:br/>
            <w:r>
              <w:rPr/>
              <w:t xml:space="preserve">ПЭ 65-53</w:t>
            </w:r>
          </w:p>
        </w:tc>
        <w:tc>
          <w:tcPr>
            <w:tcW w:w="5100" w:type="dxa"/>
            <w:shd w:val="clear" w:fill="fdf5e8"/>
          </w:tcPr>
          <w:p>
            <w:pPr>
              <w:ind w:left="113.47199999999999" w:right="113.47199999999999"/>
              <w:spacing w:before="120" w:after="120"/>
            </w:pPr>
            <w:r>
              <w:rPr/>
              <w:t xml:space="preserve">1 шт.,</w:t>
            </w:r>
            <w:br/>
            <w:r>
              <w:rPr/>
              <w:t xml:space="preserve">421,787.38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ул. Я. Купалы, 13 склад филиала "Полоцкая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28.12.14</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Насосный агрегат
</w:t>
            </w:r>
            <w:br/>
            <w:r>
              <w:rPr/>
              <w:t xml:space="preserve">ЦНСГ 60/231</w:t>
            </w:r>
          </w:p>
        </w:tc>
        <w:tc>
          <w:tcPr>
            <w:tcW w:w="5100" w:type="dxa"/>
            <w:shd w:val="clear" w:fill="fdf5e8"/>
          </w:tcPr>
          <w:p>
            <w:pPr>
              <w:ind w:left="113.47199999999999" w:right="113.47199999999999"/>
              <w:spacing w:before="120" w:after="120"/>
            </w:pPr>
            <w:r>
              <w:rPr/>
              <w:t xml:space="preserve">1 шт.,</w:t>
            </w:r>
            <w:br/>
            <w:r>
              <w:rPr/>
              <w:t xml:space="preserve">27,600.00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ул. Я. Купалы, 13 склад филиала "Полоцкая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Насосный агрегат Wilo
</w:t>
            </w:r>
            <w:br/>
            <w:r>
              <w:rPr/>
              <w:t xml:space="preserve">TOP-S 50/7 ЕМ PN6/10</w:t>
            </w:r>
          </w:p>
        </w:tc>
        <w:tc>
          <w:tcPr>
            <w:tcW w:w="5100" w:type="dxa"/>
            <w:shd w:val="clear" w:fill="fdf5e8"/>
          </w:tcPr>
          <w:p>
            <w:pPr>
              <w:ind w:left="113.47199999999999" w:right="113.47199999999999"/>
              <w:spacing w:before="120" w:after="120"/>
            </w:pPr>
            <w:r>
              <w:rPr/>
              <w:t xml:space="preserve">1 шт.,</w:t>
            </w:r>
            <w:br/>
            <w:r>
              <w:rPr/>
              <w:t xml:space="preserve">2,886.00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ул. Я. Купалы, 13 склад филиала "Полоцкая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Насосный агрегат Wilo
</w:t>
            </w:r>
            <w:br/>
            <w:r>
              <w:rPr/>
              <w:t xml:space="preserve">TOP-S 25/10 DM PN6/11</w:t>
            </w:r>
          </w:p>
        </w:tc>
        <w:tc>
          <w:tcPr>
            <w:tcW w:w="5100" w:type="dxa"/>
            <w:shd w:val="clear" w:fill="fdf5e8"/>
          </w:tcPr>
          <w:p>
            <w:pPr>
              <w:ind w:left="113.47199999999999" w:right="113.47199999999999"/>
              <w:spacing w:before="120" w:after="120"/>
            </w:pPr>
            <w:r>
              <w:rPr/>
              <w:t xml:space="preserve">1 шт.,</w:t>
            </w:r>
            <w:br/>
            <w:r>
              <w:rPr/>
              <w:t xml:space="preserve">1,813.20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ул. Я. Купалы, 13 склад филиала "Полоцкая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Насосный агрегат Wilo VEROLINE IPL 40/160-4/2</w:t>
            </w:r>
          </w:p>
        </w:tc>
        <w:tc>
          <w:tcPr>
            <w:tcW w:w="5100" w:type="dxa"/>
            <w:shd w:val="clear" w:fill="fdf5e8"/>
          </w:tcPr>
          <w:p>
            <w:pPr>
              <w:ind w:left="113.47199999999999" w:right="113.47199999999999"/>
              <w:spacing w:before="120" w:after="120"/>
            </w:pPr>
            <w:r>
              <w:rPr/>
              <w:t xml:space="preserve">1 шт.,</w:t>
            </w:r>
            <w:br/>
            <w:r>
              <w:rPr/>
              <w:t xml:space="preserve">5,706.00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ул. Я. Купалы, 13 склад филиала "Полоцкая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Насосный агрегат
</w:t>
            </w:r>
            <w:br/>
            <w:r>
              <w:rPr/>
              <w:t xml:space="preserve">2К 20/30</w:t>
            </w:r>
          </w:p>
        </w:tc>
        <w:tc>
          <w:tcPr>
            <w:tcW w:w="5100" w:type="dxa"/>
            <w:shd w:val="clear" w:fill="fdf5e8"/>
          </w:tcPr>
          <w:p>
            <w:pPr>
              <w:ind w:left="113.47199999999999" w:right="113.47199999999999"/>
              <w:spacing w:before="120" w:after="120"/>
            </w:pPr>
            <w:r>
              <w:rPr/>
              <w:t xml:space="preserve">1 шт.,</w:t>
            </w:r>
            <w:br/>
            <w:r>
              <w:rPr/>
              <w:t xml:space="preserve">1,530.00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ул. Я. Купалы, 13 склад филиала "Полоцкая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Насос-дозатор 
</w:t>
            </w:r>
            <w:br/>
            <w:r>
              <w:rPr/>
              <w:t xml:space="preserve">НД2,5 100/10К</w:t>
            </w:r>
          </w:p>
        </w:tc>
        <w:tc>
          <w:tcPr>
            <w:tcW w:w="5100" w:type="dxa"/>
            <w:shd w:val="clear" w:fill="fdf5e8"/>
          </w:tcPr>
          <w:p>
            <w:pPr>
              <w:ind w:left="113.47199999999999" w:right="113.47199999999999"/>
              <w:spacing w:before="120" w:after="120"/>
            </w:pPr>
            <w:r>
              <w:rPr/>
              <w:t xml:space="preserve">1 шт.,</w:t>
            </w:r>
            <w:br/>
            <w:r>
              <w:rPr/>
              <w:t xml:space="preserve">6,108.00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ул. Я. Купалы, 13 склад филиала "Полоцкая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28.13.12</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Насосный агрегат
</w:t>
            </w:r>
            <w:br/>
            <w:r>
              <w:rPr/>
              <w:t xml:space="preserve">К 80-50-200</w:t>
            </w:r>
          </w:p>
        </w:tc>
        <w:tc>
          <w:tcPr>
            <w:tcW w:w="5100" w:type="dxa"/>
            <w:shd w:val="clear" w:fill="fdf5e8"/>
          </w:tcPr>
          <w:p>
            <w:pPr>
              <w:ind w:left="113.47199999999999" w:right="113.47199999999999"/>
              <w:spacing w:before="120" w:after="120"/>
            </w:pPr>
            <w:r>
              <w:rPr/>
              <w:t xml:space="preserve">1 шт.,</w:t>
            </w:r>
            <w:br/>
            <w:r>
              <w:rPr/>
              <w:t xml:space="preserve">7,920.00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ул. Я. Купалы, 13 склад филиала "Полоцкая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Насосный агрегат
</w:t>
            </w:r>
            <w:br/>
            <w:r>
              <w:rPr/>
              <w:t xml:space="preserve">СД 16/25</w:t>
            </w:r>
          </w:p>
        </w:tc>
        <w:tc>
          <w:tcPr>
            <w:tcW w:w="5100" w:type="dxa"/>
            <w:shd w:val="clear" w:fill="fdf5e8"/>
          </w:tcPr>
          <w:p>
            <w:pPr>
              <w:ind w:left="113.47199999999999" w:right="113.47199999999999"/>
              <w:spacing w:before="120" w:after="120"/>
            </w:pPr>
            <w:r>
              <w:rPr/>
              <w:t xml:space="preserve">1 шт.,</w:t>
            </w:r>
            <w:br/>
            <w:r>
              <w:rPr/>
              <w:t xml:space="preserve">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ул. Я. Купалы, 13 склад филиала "Полоцкая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bl>
    <w:p/>
    <w:p>
      <w:pPr>
        <w:ind w:left="113.47199999999999" w:right="113.47199999999999"/>
        <w:spacing w:before="120" w:after="120"/>
      </w:pPr>
      <w:r>
        <w:rPr>
          <w:b w:val="1"/>
          <w:bCs w:val="1"/>
        </w:rPr>
        <w:t xml:space="preserve">Процедура закупки № 2024-1117310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круглошлифовального станка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ogt@mgw.by , +375 17 355 93 16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круглошлифовального станка с ЧПУ</w:t>
            </w:r>
          </w:p>
        </w:tc>
        <w:tc>
          <w:tcPr>
            <w:tcW w:w="5100" w:type="dxa"/>
            <w:shd w:val="clear" w:fill="fdf5e8"/>
          </w:tcPr>
          <w:p>
            <w:pPr>
              <w:ind w:left="113.47199999999999" w:right="113.47199999999999"/>
              <w:spacing w:before="120" w:after="120"/>
            </w:pPr>
            <w:r>
              <w:rPr/>
              <w:t xml:space="preserve">4 ед.,</w:t>
            </w:r>
            <w:br/>
            <w:r>
              <w:rPr/>
              <w:t xml:space="preserve">4,300,800.00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29.02.2024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w:t>
            </w:r>
          </w:p>
        </w:tc>
      </w:tr>
    </w:tbl>
    <w:p/>
    <w:p>
      <w:pPr>
        <w:ind w:left="113.47199999999999" w:right="113.47199999999999"/>
        <w:spacing w:before="120" w:after="120"/>
      </w:pPr>
      <w:r>
        <w:rPr>
          <w:b w:val="1"/>
          <w:bCs w:val="1"/>
        </w:rPr>
        <w:t xml:space="preserve">Процедура закупки № 2024-1117349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ogt@mgw.by , +375 17 355 93 16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c>
          <w:tcPr>
            <w:tcW w:w="5100" w:type="dxa"/>
            <w:shd w:val="clear" w:fill="fdf5e8"/>
          </w:tcPr>
          <w:p>
            <w:pPr>
              <w:ind w:left="113.47199999999999" w:right="113.47199999999999"/>
              <w:spacing w:before="120" w:after="120"/>
            </w:pPr>
            <w:r>
              <w:rPr/>
              <w:t xml:space="preserve">13 ед.,</w:t>
            </w:r>
            <w:br/>
            <w:r>
              <w:rPr/>
              <w:t xml:space="preserve">10,101,100.00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29.02.2024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2024-1124221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агрегатного станка (станков) с ЧПУ для механической обработки деталей «Корпус»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по организации процедур закупок   Умеренкова Елена Николаевна, tender@bsz.by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ТЭЗ</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03.04.2024г. 17.00,  Филиал Закрытого акционерного общества  «АТЛАНТ» - Барановичский станкостроительный завод 225416 Республика Беларусь, г. Барановичи, ул. Наконечникова, 50, предоставление согласно ТЭЗ. Коммерческое предложение, оформленное на бумажном носителе и запечатанное в конверт с пометкой «НЕ ВСКРЫВАТЬ ДО 04.04.2024г», направляется в адрес Заказчика (225416Республика Беларусь, Брестская обл., г.Барановичи, ул. Наконечникова, 50) в Конкурсную комиссию (с указанием номера конкурса и наименования закупаемого оборудования).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Филиал Закрытого акционерного общества  «АТЛАНТ» - Барановичский станкостроительный завод 225416 Республика Беларусь, г. Барановичи, ул. Наконечникова, 50, предоставление согласно ТЭЗ. Коммерческое предложение, оформленное на бумажном носителе и запечатанное в конверт с пометкой «НЕ ВСКРЫВАТЬ ДО 04.04.2024г», направляется в адрес Заказчика (225416Республика Беларусь, Брестская обл., г.Барановичи, ул. Наконечникова, 50) в Конкурсную комиссию (с указанием номера конкурса и наименования закупаемого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Агрегатный станок (станки) с ЧПУ для механической обработки деталей «Корпус»</w:t>
            </w:r>
          </w:p>
        </w:tc>
        <w:tc>
          <w:tcPr>
            <w:tcW w:w="5100" w:type="dxa"/>
            <w:shd w:val="clear" w:fill="fdf5e8"/>
          </w:tcPr>
          <w:p>
            <w:pPr>
              <w:ind w:left="113.47199999999999" w:right="113.47199999999999"/>
              <w:spacing w:before="120" w:after="120"/>
            </w:pPr>
            <w:r>
              <w:rPr/>
              <w:t xml:space="preserve">1 компл.,</w:t>
            </w:r>
            <w:br/>
            <w:r>
              <w:rPr/>
              <w:t xml:space="preserve">1,500,000.00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01.06.2025 по 30.10.2025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28.41.21.230</w:t>
            </w:r>
          </w:p>
        </w:tc>
      </w:tr>
    </w:tbl>
    <w:p/>
    <w:p>
      <w:pPr>
        <w:ind w:left="113.47199999999999" w:right="113.47199999999999"/>
        <w:spacing w:before="120" w:after="120"/>
      </w:pPr>
      <w:r>
        <w:rPr>
          <w:b w:val="1"/>
          <w:bCs w:val="1"/>
        </w:rPr>
        <w:t xml:space="preserve">Процедура закупки № 2024-1125684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Зуборезный станок с ЧПУ для  конических  зубчатых колес с прямым зубом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Евстратенко Юрий Михайлович, +375 232 59-13-82, utp@gomselmash.by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прикрепленном файле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прикрепленном файле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отклонить все предложения
</w:t>
            </w:r>
            <w:br/>
            <w:r>
              <w:rPr/>
              <w:t xml:space="preserve">конкурс состоится 20.03.2024 в 15.00
</w:t>
            </w:r>
            <w:br/>
            <w:r>
              <w:rPr/>
              <w:t xml:space="preserve">для регистрации участия в конкурсе просьба присылать письма с указанием компании-участника, адреса и контактного лица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19.03.2024 до 12.00 Открытое акционерное общество «Гомсельмаш»
</w:t>
            </w:r>
            <w:br/>
            <w:r>
              <w:rPr/>
              <w:t xml:space="preserve">ул. Шоссейная 41, 246004, г.Гомель</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ул. Шоссейная 41, 246004, г.Гомель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Зуборезный станок с ЧПУ для  конических  зубчатых колес с прямым зубом</w:t>
            </w:r>
          </w:p>
        </w:tc>
        <w:tc>
          <w:tcPr>
            <w:tcW w:w="5100" w:type="dxa"/>
            <w:shd w:val="clear" w:fill="fdf5e8"/>
          </w:tcPr>
          <w:p>
            <w:pPr>
              <w:ind w:left="113.47199999999999" w:right="113.47199999999999"/>
              <w:spacing w:before="120" w:after="120"/>
            </w:pPr>
            <w:r>
              <w:rPr/>
              <w:t xml:space="preserve">2 ед.,</w:t>
            </w:r>
            <w:br/>
            <w:r>
              <w:rPr/>
              <w:t xml:space="preserve">10,043,200.00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«Гомсельмаш»
</w:t>
            </w:r>
            <w:br/>
            <w:r>
              <w:rPr/>
              <w:t xml:space="preserve">ул. Шоссейная 41, 246004,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28.41.24.330</w:t>
            </w:r>
          </w:p>
        </w:tc>
      </w:tr>
    </w:tbl>
    <w:p/>
    <w:p>
      <w:pPr>
        <w:ind w:left="113.47199999999999" w:right="113.47199999999999"/>
        <w:spacing w:before="120" w:after="120"/>
      </w:pPr>
      <w:r>
        <w:rPr>
          <w:b w:val="1"/>
          <w:bCs w:val="1"/>
        </w:rPr>
        <w:t xml:space="preserve">Процедура закупки № 2024-1125702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зубофрезерного станка с ЧПУ для обработки внутреннего зубчатого венца коронных шестерён РМК к/с г/п 90-450т. в количестве 2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3,840,000.00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03.07.2025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28.41.24.330</w:t>
            </w:r>
          </w:p>
        </w:tc>
      </w:tr>
    </w:tbl>
    <w:p/>
    <w:p>
      <w:pPr>
        <w:ind w:left="113.47199999999999" w:right="113.47199999999999"/>
        <w:spacing w:before="120" w:after="120"/>
      </w:pPr>
      <w:r>
        <w:rPr>
          <w:b w:val="1"/>
          <w:bCs w:val="1"/>
        </w:rPr>
        <w:t xml:space="preserve">Процедура закупки № 2023-1111754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 для улучшения поковок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 для улучшения поковок</w:t>
            </w:r>
          </w:p>
        </w:tc>
        <w:tc>
          <w:tcPr>
            <w:tcW w:w="5100" w:type="dxa"/>
            <w:shd w:val="clear" w:fill="fdf5e8"/>
          </w:tcPr>
          <w:p>
            <w:pPr>
              <w:ind w:left="113.47199999999999" w:right="113.47199999999999"/>
              <w:spacing w:before="120" w:after="120"/>
            </w:pPr>
            <w:r>
              <w:rPr/>
              <w:t xml:space="preserve">1 ед.,</w:t>
            </w:r>
            <w:br/>
            <w:r>
              <w:rPr/>
              <w:t xml:space="preserve">7,518,000.00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28.21.12.790</w:t>
            </w:r>
          </w:p>
        </w:tc>
      </w:tr>
    </w:tbl>
    <w:p/>
    <w:p>
      <w:pPr>
        <w:ind w:left="113.47199999999999" w:right="113.47199999999999"/>
        <w:spacing w:before="120" w:after="120"/>
      </w:pPr>
      <w:r>
        <w:rPr>
          <w:b w:val="1"/>
          <w:bCs w:val="1"/>
        </w:rPr>
        <w:t xml:space="preserve">Процедура закупки № 2023-1112276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предмету конкурса:
</w:t>
            </w:r>
            <w:br/>
            <w:r>
              <w:rPr/>
              <w:t xml:space="preserve">Донцов Александр Владимирович - начальник бюро БПТСТП отдела главного металлурга ОАО "МЗШ" (ОГМет), тел./факс:+375 17 374 97 03, ogmet@mgw.by
</w:t>
            </w:r>
            <w:br/>
            <w:r>
              <w:rPr/>
              <w:t xml:space="preserve">По организационным вопросам:
</w:t>
            </w:r>
            <w:br/>
            <w:r>
              <w:rPr/>
              <w:t xml:space="preserve">Лютаревич Жанна Николаевна - начальник бюро технического развития отдела инвестиций и перспективного развития (ОИиПР), тел. +375 17 374 90 76,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w:t>
            </w:r>
          </w:p>
        </w:tc>
        <w:tc>
          <w:tcPr>
            <w:tcW w:w="5100" w:type="dxa"/>
            <w:shd w:val="clear" w:fill="fdf5e8"/>
          </w:tcPr>
          <w:p>
            <w:pPr>
              <w:ind w:left="113.47199999999999" w:right="113.47199999999999"/>
              <w:spacing w:before="120" w:after="120"/>
            </w:pPr>
            <w:r>
              <w:rPr/>
              <w:t xml:space="preserve">1 шт.,</w:t>
            </w:r>
            <w:br/>
            <w:r>
              <w:rPr/>
              <w:t xml:space="preserve">7,517,760.00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29.02.2024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220037,ул.Долгобродская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28.29.86.000</w:t>
            </w:r>
          </w:p>
        </w:tc>
      </w:tr>
    </w:tbl>
    <w:p/>
    <w:p>
      <w:pPr>
        <w:ind w:left="113.47199999999999" w:right="113.47199999999999"/>
        <w:spacing w:before="120" w:after="120"/>
      </w:pPr>
      <w:r>
        <w:rPr>
          <w:b w:val="1"/>
          <w:bCs w:val="1"/>
        </w:rPr>
        <w:t xml:space="preserve">Процедура закупки № 2023-1112455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нормализационного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подготовки и технического сопровождения термического производства отдела главного металлурга (БПиТСТП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 Минск, ул.Долгобродская 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нормализационного агрегата.</w:t>
            </w:r>
          </w:p>
        </w:tc>
        <w:tc>
          <w:tcPr>
            <w:tcW w:w="5100" w:type="dxa"/>
            <w:shd w:val="clear" w:fill="fdf5e8"/>
          </w:tcPr>
          <w:p>
            <w:pPr>
              <w:ind w:left="113.47199999999999" w:right="113.47199999999999"/>
              <w:spacing w:before="120" w:after="120"/>
            </w:pPr>
            <w:r>
              <w:rPr/>
              <w:t xml:space="preserve">1 ед.,</w:t>
            </w:r>
            <w:br/>
            <w:r>
              <w:rPr/>
              <w:t xml:space="preserve">6,444,960.00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29.02.2024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28.21.12.300</w:t>
            </w:r>
          </w:p>
        </w:tc>
      </w:tr>
    </w:tbl>
    <w:p/>
    <w:p>
      <w:pPr>
        <w:ind w:left="113.47199999999999" w:right="113.47199999999999"/>
        <w:spacing w:before="120" w:after="120"/>
      </w:pPr>
      <w:r>
        <w:rPr>
          <w:b w:val="1"/>
          <w:bCs w:val="1"/>
        </w:rPr>
        <w:t xml:space="preserve">Процедура закупки № 2024-1123615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Технология и оборудование литейного производства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изделия огнеупорные (шамотные)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Лайкевич Александр +375173989485, A.laykevich@mtz.by; zakumts@mtz.by, по факсу + 375 17 398-99-32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участники в соответствии с п.2.5.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Условный код закупки 916-237-01-176 от 06.02.2024
</w:t>
            </w:r>
            <w:br/>
            <w:r>
              <w:rPr/>
              <w:t xml:space="preserve">Заказчик оставляет за собой право выбирать и оценивать товар по каждой позиции, а также рассматривать предложения участников по предлагаемому количеству отличного от запрашиваемого.</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д.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16-30 21.02.2024. Открытое акционерное общество "Минский тракторный завод" Республика Беларусь, г. Минск, 220070, ул. Долгобродская, 29. Предложения могут предоставляться по электронной почте: zakumts@mtz.by, по факсу + 375-17-398-99-32,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w:t>
            </w:r>
          </w:p>
        </w:tc>
        <w:tc>
          <w:tcPr>
            <w:tcW w:w="5100" w:type="dxa"/>
            <w:shd w:val="clear" w:fill="fdf5e8"/>
          </w:tcPr>
          <w:p>
            <w:pPr>
              <w:ind w:left="113.47199999999999" w:right="113.47199999999999"/>
              <w:spacing w:before="120" w:after="120"/>
            </w:pPr>
            <w:r>
              <w:rPr/>
              <w:t xml:space="preserve">2 503 т,</w:t>
            </w:r>
            <w:br/>
            <w:r>
              <w:rPr/>
              <w:t xml:space="preserve">3,600,000.00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23.2</w:t>
            </w:r>
          </w:p>
        </w:tc>
      </w:tr>
    </w:tbl>
    <w:p/>
    <w:p>
      <w:pPr>
        <w:ind w:left="113.47199999999999" w:right="113.47199999999999"/>
        <w:spacing w:before="120" w:after="120"/>
      </w:pPr>
      <w:r>
        <w:rPr>
          <w:b w:val="1"/>
          <w:bCs w:val="1"/>
        </w:rPr>
        <w:t xml:space="preserve">Процедура закупки № 2024-1124712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гидроцилиндров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Коляда Людмила Константиновна, тел.3988728, факс:3989239, l.koliada@mtz.by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Республика Беларусь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Участники обязаны реально оценить собственные производственные мощности и предоставить конкурсное предложение не превышающее объём, который они способны поставить.
В случае нарушения данного пункта Заказчик имеет право применить штрафные санкции, вплоть до пересмотра закупаемых объёмов.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наличие согласованной с УКЭР-1 и УКЭР-2 ОАО "МТЗ" конструкторской документации, наличие положительных заключений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№917-231-20-206 от 12.02.2024г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 факсу, электронной почте. Открытое акционерное общество "Минский тракторный завод" Республика Беларусь,          г. Минск, 220070, ул.Долгобродская, 29</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22.02.2024 до 15.30 Открытое акционерное общество «Минский тракторный завод» Республика Беларусь, 220070, г. Минск, ул. Долгобродская, 29.
</w:t>
            </w:r>
            <w:br/>
            <w:r>
              <w:rPr/>
              <w:t xml:space="preserve">Предложения могут предоставляться с пометкой «Для ответственного за учет и сопровождение тендерных закупок УВК:
</w:t>
            </w:r>
            <w:br/>
            <w:r>
              <w:rPr/>
              <w:t xml:space="preserve">- по электронной почте zakuvk@mtz.by;
</w:t>
            </w:r>
            <w:br/>
            <w:r>
              <w:rPr/>
              <w:t xml:space="preserve">- по факсу +375 17 398 94 17;
</w:t>
            </w:r>
            <w:br/>
            <w:r>
              <w:rPr/>
              <w:t xml:space="preserve">- почтой.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гидроцилиндров</w:t>
            </w:r>
          </w:p>
        </w:tc>
        <w:tc>
          <w:tcPr>
            <w:tcW w:w="5100" w:type="dxa"/>
            <w:shd w:val="clear" w:fill="fdf5e8"/>
          </w:tcPr>
          <w:p>
            <w:pPr>
              <w:ind w:left="113.47199999999999" w:right="113.47199999999999"/>
              <w:spacing w:before="120" w:after="120"/>
            </w:pPr>
            <w:r>
              <w:rPr/>
              <w:t xml:space="preserve">198 850 шт.,</w:t>
            </w:r>
            <w:br/>
            <w:r>
              <w:rPr/>
              <w:t xml:space="preserve">69,540,500.00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28.12</w:t>
            </w:r>
          </w:p>
        </w:tc>
      </w:tr>
    </w:tbl>
    <w:p/>
    <w:p>
      <w:pPr>
        <w:ind w:left="113.47199999999999" w:right="113.47199999999999"/>
        <w:spacing w:before="120" w:after="120"/>
      </w:pPr>
      <w:r>
        <w:rPr>
          <w:b w:val="1"/>
          <w:bCs w:val="1"/>
        </w:rPr>
        <w:t xml:space="preserve">Процедура закупки № 2024-1125400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шайбы, шплинты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Правилова Мария Францевна, тел./факс: 8 017 398 97 81, m.pravilova@mtz.by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производители 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соответствие требованиям НТД (ГОСТ 6402-70, ОСТ 37.001.115-75, ГОСТ 397-79). Вид покрытия шайб - цинковое, толщиной 9 - 15 мкм.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каждой позиции, а так же рассматривать предложения участников по предлагаемому количеству отличному от запрашиваемого. Задание на закупку №917-231-25-218 от 15.02.2024г.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Документы могут предоставляться по электронной почте, по факсу, почте, нарочно.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23.02.2024г. до 15.30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УВК для Вершининой Д.Г.:по электронной почте zakuvk@mtz.by; по факсу +375 17 398 94 17; почтой;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шайбы, шплинты</w:t>
            </w:r>
          </w:p>
        </w:tc>
        <w:tc>
          <w:tcPr>
            <w:tcW w:w="5100" w:type="dxa"/>
            <w:shd w:val="clear" w:fill="fdf5e8"/>
          </w:tcPr>
          <w:p>
            <w:pPr>
              <w:ind w:left="113.47199999999999" w:right="113.47199999999999"/>
              <w:spacing w:before="120" w:after="120"/>
            </w:pPr>
            <w:r>
              <w:rPr/>
              <w:t xml:space="preserve">323 020 кг,</w:t>
            </w:r>
            <w:br/>
            <w:r>
              <w:rPr/>
              <w:t xml:space="preserve">3,654,227.00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25.94.12</w:t>
            </w:r>
          </w:p>
        </w:tc>
      </w:tr>
    </w:tbl>
    <w:p/>
    <w:p>
      <w:pPr>
        <w:ind w:left="113.47199999999999" w:right="113.47199999999999"/>
        <w:spacing w:before="120" w:after="120"/>
      </w:pPr>
      <w:r>
        <w:rPr>
          <w:b w:val="1"/>
          <w:bCs w:val="1"/>
        </w:rPr>
        <w:t xml:space="preserve">Процедура закупки № 2024-1124687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Химическое и нефтяное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9 лотов теплообменного оборудования для реконструкции УГОБКК (око)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Смирнов Виталий Викторович, тел: +375 23 637 3288,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документацию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Теплообменник сырьё/верхний продукт колонны фракционирования бензина поз. Е-3120 в соответствии с опросным листом 00669/0-9/3-АМ-02-ОЛ-501</w:t>
            </w:r>
          </w:p>
        </w:tc>
        <w:tc>
          <w:tcPr>
            <w:tcW w:w="5100" w:type="dxa"/>
            <w:shd w:val="clear" w:fill="fdf5e8"/>
          </w:tcPr>
          <w:p>
            <w:pPr>
              <w:ind w:left="113.47199999999999" w:right="113.47199999999999"/>
              <w:spacing w:before="120" w:after="120"/>
            </w:pPr>
            <w:r>
              <w:rPr/>
              <w:t xml:space="preserve">1 шт.,</w:t>
            </w:r>
            <w:br/>
            <w:r>
              <w:rPr/>
              <w:t xml:space="preserve">767,005.58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Теплообменник сырьё/нижний продукт колонны фракционирования бензина поз. Е-3121 в соответствии с опросным листом 00669/0-9/3-АМ-02-ОЛ-502</w:t>
            </w:r>
          </w:p>
        </w:tc>
        <w:tc>
          <w:tcPr>
            <w:tcW w:w="5100" w:type="dxa"/>
            <w:shd w:val="clear" w:fill="fdf5e8"/>
          </w:tcPr>
          <w:p>
            <w:pPr>
              <w:ind w:left="113.47199999999999" w:right="113.47199999999999"/>
              <w:spacing w:before="120" w:after="120"/>
            </w:pPr>
            <w:r>
              <w:rPr/>
              <w:t xml:space="preserve">1 шт.,</w:t>
            </w:r>
            <w:br/>
            <w:r>
              <w:rPr/>
              <w:t xml:space="preserve">372,633.99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Ребойлер колонны фракционирования бензина поз. Е-3124/1-4 в соответствии с опросным листом 00669/0-9/3-АМ-02-ОЛ-503</w:t>
            </w:r>
          </w:p>
        </w:tc>
        <w:tc>
          <w:tcPr>
            <w:tcW w:w="5100" w:type="dxa"/>
            <w:shd w:val="clear" w:fill="fdf5e8"/>
          </w:tcPr>
          <w:p>
            <w:pPr>
              <w:ind w:left="113.47199999999999" w:right="113.47199999999999"/>
              <w:spacing w:before="120" w:after="120"/>
            </w:pPr>
            <w:r>
              <w:rPr/>
              <w:t xml:space="preserve">4 шт.,</w:t>
            </w:r>
            <w:br/>
            <w:r>
              <w:rPr/>
              <w:t xml:space="preserve">10,607,467.72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Водяной холодильник тяжёлый фракции бензина поз. Е-3125/1,2 в соответствии с опросным листом 00669/0-9/3-АМ-02-ОЛ-504</w:t>
            </w:r>
          </w:p>
        </w:tc>
        <w:tc>
          <w:tcPr>
            <w:tcW w:w="5100" w:type="dxa"/>
            <w:shd w:val="clear" w:fill="fdf5e8"/>
          </w:tcPr>
          <w:p>
            <w:pPr>
              <w:ind w:left="113.47199999999999" w:right="113.47199999999999"/>
              <w:spacing w:before="120" w:after="120"/>
            </w:pPr>
            <w:r>
              <w:rPr/>
              <w:t xml:space="preserve">2 шт.,</w:t>
            </w:r>
            <w:br/>
            <w:r>
              <w:rPr/>
              <w:t xml:space="preserve">2,500,467.96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Водяной холодильник лёгкой фракции бензина поз. Е-3126/1,2 в соответствии с опросным листом 00669/0-9/3-АМ-02-ОЛ-505</w:t>
            </w:r>
          </w:p>
        </w:tc>
        <w:tc>
          <w:tcPr>
            <w:tcW w:w="5100" w:type="dxa"/>
            <w:shd w:val="clear" w:fill="fdf5e8"/>
          </w:tcPr>
          <w:p>
            <w:pPr>
              <w:ind w:left="113.47199999999999" w:right="113.47199999999999"/>
              <w:spacing w:before="120" w:after="120"/>
            </w:pPr>
            <w:r>
              <w:rPr/>
              <w:t xml:space="preserve">2 шт.,</w:t>
            </w:r>
            <w:br/>
            <w:r>
              <w:rPr/>
              <w:t xml:space="preserve">1,275,232.30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Водяной холодильник лёгкого бензина поз. Е-132N/1,2 в соответствии с опросным листом 00669/0-151-АМ-02-ОЛ-507</w:t>
            </w:r>
          </w:p>
        </w:tc>
        <w:tc>
          <w:tcPr>
            <w:tcW w:w="5100" w:type="dxa"/>
            <w:shd w:val="clear" w:fill="fdf5e8"/>
          </w:tcPr>
          <w:p>
            <w:pPr>
              <w:ind w:left="113.47199999999999" w:right="113.47199999999999"/>
              <w:spacing w:before="120" w:after="120"/>
            </w:pPr>
            <w:r>
              <w:rPr/>
              <w:t xml:space="preserve">2 шт.,</w:t>
            </w:r>
            <w:br/>
            <w:r>
              <w:rPr/>
              <w:t xml:space="preserve">1,940,289.81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Водяной холодильник стабильного бензина поз. Е-104/1,2 в соответствии с опросным листом 00669/0-151-АМ-02-ОЛ-509</w:t>
            </w:r>
          </w:p>
        </w:tc>
        <w:tc>
          <w:tcPr>
            <w:tcW w:w="5100" w:type="dxa"/>
            <w:shd w:val="clear" w:fill="fdf5e8"/>
          </w:tcPr>
          <w:p>
            <w:pPr>
              <w:ind w:left="113.47199999999999" w:right="113.47199999999999"/>
              <w:spacing w:before="120" w:after="120"/>
            </w:pPr>
            <w:r>
              <w:rPr/>
              <w:t xml:space="preserve">2 шт.,</w:t>
            </w:r>
            <w:br/>
            <w:r>
              <w:rPr/>
              <w:t xml:space="preserve">2,910,057.77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Сырьевой теплообменник гидрообессеривания Е-105N/1-5 в соответствии с опросным листом 00669/0-151-АМ-02-ОЛ-508</w:t>
            </w:r>
          </w:p>
        </w:tc>
        <w:tc>
          <w:tcPr>
            <w:tcW w:w="5100" w:type="dxa"/>
            <w:shd w:val="clear" w:fill="fdf5e8"/>
          </w:tcPr>
          <w:p>
            <w:pPr>
              <w:ind w:left="113.47199999999999" w:right="113.47199999999999"/>
              <w:spacing w:before="120" w:after="120"/>
            </w:pPr>
            <w:r>
              <w:rPr/>
              <w:t xml:space="preserve">5 шт.,</w:t>
            </w:r>
            <w:br/>
            <w:r>
              <w:rPr/>
              <w:t xml:space="preserve">24,447,430.87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Теплообменник сырьё/продукт второго реактора гидрообессеривания Е-131N в соответствии с опросным листом 00669/0-151-АМ-02-ОЛ-506</w:t>
            </w:r>
          </w:p>
        </w:tc>
        <w:tc>
          <w:tcPr>
            <w:tcW w:w="5100" w:type="dxa"/>
            <w:shd w:val="clear" w:fill="fdf5e8"/>
          </w:tcPr>
          <w:p>
            <w:pPr>
              <w:ind w:left="113.47199999999999" w:right="113.47199999999999"/>
              <w:spacing w:before="120" w:after="120"/>
            </w:pPr>
            <w:r>
              <w:rPr/>
              <w:t xml:space="preserve">1 шт.,</w:t>
            </w:r>
            <w:br/>
            <w:r>
              <w:rPr/>
              <w:t xml:space="preserve">5,460,960.45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bl>
    <w:p/>
    <w:p>
      <w:pPr>
        <w:ind w:left="113.47199999999999" w:right="113.47199999999999"/>
        <w:spacing w:before="120" w:after="120"/>
      </w:pPr>
      <w:r>
        <w:rPr>
          <w:color w:val="red"/>
          <w:b w:val="1"/>
          <w:bCs w:val="1"/>
        </w:rPr>
        <w:t xml:space="preserve">ОТРАСЛЬ: МЕДИЦИНА </w:t>
      </w:r>
    </w:p>
    <w:p>
      <w:pPr>
        <w:ind w:left="113.47199999999999" w:right="113.47199999999999"/>
        <w:spacing w:before="120" w:after="120"/>
      </w:pPr>
      <w:r>
        <w:rPr>
          <w:b w:val="1"/>
          <w:bCs w:val="1"/>
        </w:rPr>
        <w:t xml:space="preserve">Процедура закупки № 2024-1124264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Расходные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расходные материалы для проведения офтальмологических операций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здравоохранения "МИНСКАЯ ОБЛАСТНАЯ ДЕТСКАЯ КЛИНИЧЕСКАЯ БОЛЬНИЦА"
</w:t>
            </w:r>
            <w:br/>
            <w:r>
              <w:rPr/>
              <w:t xml:space="preserve">223040, Минская область, Минский район, Боровлянский с/с, аг.Лесной
</w:t>
            </w:r>
            <w:br/>
            <w:r>
              <w:rPr/>
              <w:t xml:space="preserve">100805135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Гусарова Ангелина Витальевна, 2655972,Чекан Татьяна Анатольевна , 2683125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 2,3 ст. 16 Закона "О ГОСУДАРСТВЕННЫХ ЗАКУПКАХ ТОВАРОВ (РАБОТ, УСЛУГ)" от 13.07.2012 № 419-З, Постановлением Совета Министров Республики Беларусь от 15.06.2019 № 395.</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Гибкие (мягкие) гидрофобные акриловые моноблочные предзагруженные торические интраокулярные монофокальные линзы</w:t>
            </w:r>
          </w:p>
        </w:tc>
        <w:tc>
          <w:tcPr>
            <w:tcW w:w="5100" w:type="dxa"/>
            <w:shd w:val="clear" w:fill="fdf5e8"/>
          </w:tcPr>
          <w:p>
            <w:pPr>
              <w:ind w:left="113.47199999999999" w:right="113.47199999999999"/>
              <w:spacing w:before="120" w:after="120"/>
            </w:pPr>
            <w:r>
              <w:rPr/>
              <w:t xml:space="preserve">20 ,</w:t>
            </w:r>
            <w:br/>
            <w:r>
              <w:rPr/>
              <w:t xml:space="preserve">19,000.00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Ирис-ретрактор полимерный одноразовый стерильный </w:t>
            </w:r>
            <w:br/>
            <w:r>
              <w:rPr/>
              <w:t xml:space="preserve">(4 шт. в упаковке)</w:t>
            </w:r>
          </w:p>
        </w:tc>
        <w:tc>
          <w:tcPr>
            <w:tcW w:w="5100" w:type="dxa"/>
            <w:shd w:val="clear" w:fill="fdf5e8"/>
          </w:tcPr>
          <w:p>
            <w:pPr>
              <w:ind w:left="113.47199999999999" w:right="113.47199999999999"/>
              <w:spacing w:before="120" w:after="120"/>
            </w:pPr>
            <w:r>
              <w:rPr/>
              <w:t xml:space="preserve">100 ,</w:t>
            </w:r>
            <w:br/>
            <w:r>
              <w:rPr/>
              <w:t xml:space="preserve">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Кольцо полимерное офтальмологическое внутрикапсульное (КПВ)</w:t>
            </w:r>
          </w:p>
        </w:tc>
        <w:tc>
          <w:tcPr>
            <w:tcW w:w="5100" w:type="dxa"/>
            <w:shd w:val="clear" w:fill="fdf5e8"/>
          </w:tcPr>
          <w:p>
            <w:pPr>
              <w:ind w:left="113.47199999999999" w:right="113.47199999999999"/>
              <w:spacing w:before="120" w:after="120"/>
            </w:pPr>
            <w:r>
              <w:rPr/>
              <w:t xml:space="preserve">100 ,</w:t>
            </w:r>
            <w:br/>
            <w:r>
              <w:rPr/>
              <w:t xml:space="preserve">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Гибкие (мягкие) гидрофобные моноблочные сферические интраокулярные линзы с наличием УФ-фильтра, в комплекте с микротупфером</w:t>
            </w:r>
          </w:p>
        </w:tc>
        <w:tc>
          <w:tcPr>
            <w:tcW w:w="5100" w:type="dxa"/>
            <w:shd w:val="clear" w:fill="fdf5e8"/>
          </w:tcPr>
          <w:p>
            <w:pPr>
              <w:ind w:left="113.47199999999999" w:right="113.47199999999999"/>
              <w:spacing w:before="120" w:after="120"/>
            </w:pPr>
            <w:r>
              <w:rPr/>
              <w:t xml:space="preserve">300 ,</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Набор принадлежностей для комбинированных процедур с принудительной инфузией калибра 25 Ga для хирургической офтальмологической системы Stellaris Vision Enhanced System</w:t>
            </w:r>
          </w:p>
        </w:tc>
        <w:tc>
          <w:tcPr>
            <w:tcW w:w="5100" w:type="dxa"/>
            <w:shd w:val="clear" w:fill="fdf5e8"/>
          </w:tcPr>
          <w:p>
            <w:pPr>
              <w:ind w:left="113.47199999999999" w:right="113.47199999999999"/>
              <w:spacing w:before="120" w:after="120"/>
            </w:pPr>
            <w:r>
              <w:rPr/>
              <w:t xml:space="preserve">48 ,</w:t>
            </w:r>
            <w:br/>
            <w:r>
              <w:rPr/>
              <w:t xml:space="preserve">116,000.00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Стерильный, вискоэластичный офтальмологический раствор на основе натрия гиалуроната</w:t>
            </w:r>
          </w:p>
        </w:tc>
        <w:tc>
          <w:tcPr>
            <w:tcW w:w="5100" w:type="dxa"/>
            <w:shd w:val="clear" w:fill="fdf5e8"/>
          </w:tcPr>
          <w:p>
            <w:pPr>
              <w:ind w:left="113.47199999999999" w:right="113.47199999999999"/>
              <w:spacing w:before="120" w:after="120"/>
            </w:pPr>
            <w:r>
              <w:rPr/>
              <w:t xml:space="preserve">2 000 ,</w:t>
            </w:r>
            <w:br/>
            <w:r>
              <w:rPr/>
              <w:t xml:space="preserve">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Гибкие (мягкие) гидрофобные акриловые моноблочные интраокулярные линзы с функцией защиты сетчатки глаза от фототоксического действия синего света с одноразовой системой имплантации через разрезы 2,2 – 2,4 мм</w:t>
            </w:r>
          </w:p>
        </w:tc>
        <w:tc>
          <w:tcPr>
            <w:tcW w:w="5100" w:type="dxa"/>
            <w:shd w:val="clear" w:fill="fdf5e8"/>
          </w:tcPr>
          <w:p>
            <w:pPr>
              <w:ind w:left="113.47199999999999" w:right="113.47199999999999"/>
              <w:spacing w:before="120" w:after="120"/>
            </w:pPr>
            <w:r>
              <w:rPr/>
              <w:t xml:space="preserve">300 ,</w:t>
            </w:r>
            <w:br/>
            <w:r>
              <w:rPr/>
              <w:t xml:space="preserve">186,000.00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Гибкие (мягкие) гидрофобные акриловые моноблочные интраокулярные линзы для коррекции роговичного астигматизма с УФ фильтром и функцией защиты сетчатки глаза от фототоксического действия синего света</w:t>
            </w:r>
          </w:p>
        </w:tc>
        <w:tc>
          <w:tcPr>
            <w:tcW w:w="5100" w:type="dxa"/>
            <w:shd w:val="clear" w:fill="fdf5e8"/>
          </w:tcPr>
          <w:p>
            <w:pPr>
              <w:ind w:left="113.47199999999999" w:right="113.47199999999999"/>
              <w:spacing w:before="120" w:after="120"/>
            </w:pPr>
            <w:r>
              <w:rPr/>
              <w:t xml:space="preserve">100 ,</w:t>
            </w:r>
            <w:br/>
            <w:r>
              <w:rPr/>
              <w:t xml:space="preserve">125,000.00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Ирригационный патрубок (рукав) для проведения факоэмульсификации катаракты Adaptive Fluidics для системы Stellaris Vision Enhanced System</w:t>
            </w:r>
          </w:p>
        </w:tc>
        <w:tc>
          <w:tcPr>
            <w:tcW w:w="5100" w:type="dxa"/>
            <w:shd w:val="clear" w:fill="fdf5e8"/>
          </w:tcPr>
          <w:p>
            <w:pPr>
              <w:ind w:left="113.47199999999999" w:right="113.47199999999999"/>
              <w:spacing w:before="120" w:after="120"/>
            </w:pPr>
            <w:r>
              <w:rPr/>
              <w:t xml:space="preserve">60 ,</w:t>
            </w:r>
            <w:br/>
            <w:r>
              <w:rPr/>
              <w:t xml:space="preserve">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Раствор офтальмологический для окрашивания внутренней пограничной мембраны в витреальной хирургии</w:t>
            </w:r>
          </w:p>
        </w:tc>
        <w:tc>
          <w:tcPr>
            <w:tcW w:w="5100" w:type="dxa"/>
            <w:shd w:val="clear" w:fill="fdf5e8"/>
          </w:tcPr>
          <w:p>
            <w:pPr>
              <w:ind w:left="113.47199999999999" w:right="113.47199999999999"/>
              <w:spacing w:before="120" w:after="120"/>
            </w:pPr>
            <w:r>
              <w:rPr/>
              <w:t xml:space="preserve">24 ,</w:t>
            </w:r>
            <w:br/>
            <w:r>
              <w:rPr/>
              <w:t xml:space="preserve">6,800.00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Ножи безопасные офтальмологические стерильные одноразовые двусторонней заточки для проведения туннельного разреза роговицы с калиброванным лезвием размером 2,2 мм</w:t>
            </w:r>
          </w:p>
        </w:tc>
        <w:tc>
          <w:tcPr>
            <w:tcW w:w="5100" w:type="dxa"/>
            <w:shd w:val="clear" w:fill="fdf5e8"/>
          </w:tcPr>
          <w:p>
            <w:pPr>
              <w:ind w:left="113.47199999999999" w:right="113.47199999999999"/>
              <w:spacing w:before="120" w:after="120"/>
            </w:pPr>
            <w:r>
              <w:rPr/>
              <w:t xml:space="preserve">2 000 ,</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Комплект принадлежностей для проведения факоэмульсификации катаракты Adaptive Fluidics для системы Stellaris Vision Enhanced System</w:t>
            </w:r>
          </w:p>
        </w:tc>
        <w:tc>
          <w:tcPr>
            <w:tcW w:w="5100" w:type="dxa"/>
            <w:shd w:val="clear" w:fill="fdf5e8"/>
          </w:tcPr>
          <w:p>
            <w:pPr>
              <w:ind w:left="113.47199999999999" w:right="113.47199999999999"/>
              <w:spacing w:before="120" w:after="120"/>
            </w:pPr>
            <w:r>
              <w:rPr/>
              <w:t xml:space="preserve">300 ,</w:t>
            </w:r>
            <w:br/>
            <w:r>
              <w:rPr/>
              <w:t xml:space="preserve">115,000.00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Ножи офтальмологические стерильные одноразовые с углом заточки 15 градусов</w:t>
            </w:r>
          </w:p>
        </w:tc>
        <w:tc>
          <w:tcPr>
            <w:tcW w:w="5100" w:type="dxa"/>
            <w:shd w:val="clear" w:fill="fdf5e8"/>
          </w:tcPr>
          <w:p>
            <w:pPr>
              <w:ind w:left="113.47199999999999" w:right="113.47199999999999"/>
              <w:spacing w:before="120" w:after="120"/>
            </w:pPr>
            <w:r>
              <w:rPr/>
              <w:t xml:space="preserve">500 ,</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Лезвие для микрохирургических операций стальное одноразовое:</w:t>
            </w:r>
          </w:p>
        </w:tc>
        <w:tc>
          <w:tcPr>
            <w:tcW w:w="5100" w:type="dxa"/>
            <w:shd w:val="clear" w:fill="fdf5e8"/>
          </w:tcPr>
          <w:p>
            <w:pPr>
              <w:ind w:left="113.47199999999999" w:right="113.47199999999999"/>
              <w:spacing w:before="120" w:after="120"/>
            </w:pPr>
            <w:r>
              <w:rPr/>
              <w:t xml:space="preserve">1 000 ,</w:t>
            </w:r>
            <w:br/>
            <w:r>
              <w:rPr/>
              <w:t xml:space="preserve">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Гибкие гидрофобные акриловые моноблочные мультифокальные интраокулярные линзы с УФ фильтром и функцией защиты сетчатки глаза от фототоксического действия синего света</w:t>
            </w:r>
          </w:p>
        </w:tc>
        <w:tc>
          <w:tcPr>
            <w:tcW w:w="5100" w:type="dxa"/>
            <w:shd w:val="clear" w:fill="fdf5e8"/>
          </w:tcPr>
          <w:p>
            <w:pPr>
              <w:ind w:left="113.47199999999999" w:right="113.47199999999999"/>
              <w:spacing w:before="120" w:after="120"/>
            </w:pPr>
            <w:r>
              <w:rPr/>
              <w:t xml:space="preserve">50 ,</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Ножи безопасные офтальмологические двусторонней заточки для проведения парацентезного разреза роговицы шириной 1,2 мм</w:t>
            </w:r>
          </w:p>
        </w:tc>
        <w:tc>
          <w:tcPr>
            <w:tcW w:w="5100" w:type="dxa"/>
            <w:shd w:val="clear" w:fill="fdf5e8"/>
          </w:tcPr>
          <w:p>
            <w:pPr>
              <w:ind w:left="113.47199999999999" w:right="113.47199999999999"/>
              <w:spacing w:before="120" w:after="120"/>
            </w:pPr>
            <w:r>
              <w:rPr/>
              <w:t xml:space="preserve">2 000 ,</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Канюля для введения вязких жидкостей 25 Ga для системы Stellaris Vision Enhanced System</w:t>
            </w:r>
          </w:p>
        </w:tc>
        <w:tc>
          <w:tcPr>
            <w:tcW w:w="5100" w:type="dxa"/>
            <w:shd w:val="clear" w:fill="fdf5e8"/>
          </w:tcPr>
          <w:p>
            <w:pPr>
              <w:ind w:left="113.47199999999999" w:right="113.47199999999999"/>
              <w:spacing w:before="120" w:after="120"/>
            </w:pPr>
            <w:r>
              <w:rPr/>
              <w:t xml:space="preserve">20 ,</w:t>
            </w:r>
            <w:br/>
            <w:r>
              <w:rPr/>
              <w:t xml:space="preserve">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Пинцеты концезахватывающие калибра 25 Ga Grieshaber Revolution DSP или аналог</w:t>
            </w:r>
          </w:p>
        </w:tc>
        <w:tc>
          <w:tcPr>
            <w:tcW w:w="5100" w:type="dxa"/>
            <w:shd w:val="clear" w:fill="fdf5e8"/>
          </w:tcPr>
          <w:p>
            <w:pPr>
              <w:ind w:left="113.47199999999999" w:right="113.47199999999999"/>
              <w:spacing w:before="120" w:after="120"/>
            </w:pPr>
            <w:r>
              <w:rPr/>
              <w:t xml:space="preserve">12 ,</w:t>
            </w:r>
            <w:br/>
            <w:r>
              <w:rPr/>
              <w:t xml:space="preserve">10,800.00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Набор принадлежностей для комбинированных процедур с принудительной инфузией калибра 23 Ga для хирургической офтальмологической системы Stellaris Vision Enhanced System</w:t>
            </w:r>
          </w:p>
        </w:tc>
        <w:tc>
          <w:tcPr>
            <w:tcW w:w="5100" w:type="dxa"/>
            <w:shd w:val="clear" w:fill="fdf5e8"/>
          </w:tcPr>
          <w:p>
            <w:pPr>
              <w:ind w:left="113.47199999999999" w:right="113.47199999999999"/>
              <w:spacing w:before="120" w:after="120"/>
            </w:pPr>
            <w:r>
              <w:rPr/>
              <w:t xml:space="preserve">48 ,</w:t>
            </w:r>
            <w:br/>
            <w:r>
              <w:rPr/>
              <w:t xml:space="preserve">116,000.00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Раствор ирригационный интраокулярный стерильный сбалансированный в пластиковом пакете для хирургической офтальмологической системы CENTURION</w:t>
            </w:r>
          </w:p>
        </w:tc>
        <w:tc>
          <w:tcPr>
            <w:tcW w:w="5100" w:type="dxa"/>
            <w:shd w:val="clear" w:fill="fdf5e8"/>
          </w:tcPr>
          <w:p>
            <w:pPr>
              <w:ind w:left="113.47199999999999" w:right="113.47199999999999"/>
              <w:spacing w:before="120" w:after="120"/>
            </w:pPr>
            <w:r>
              <w:rPr/>
              <w:t xml:space="preserve">1 000 ,</w:t>
            </w:r>
            <w:br/>
            <w:r>
              <w:rPr/>
              <w:t xml:space="preserve">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Гибкие (мягкие) гидрофобные акриловые моноблочные интраокулярные линзы с расширенным диапазоном зрения с функцией защиты сетчатки глаза от фототоксического действия синего света</w:t>
            </w:r>
          </w:p>
        </w:tc>
        <w:tc>
          <w:tcPr>
            <w:tcW w:w="5100" w:type="dxa"/>
            <w:shd w:val="clear" w:fill="fdf5e8"/>
          </w:tcPr>
          <w:p>
            <w:pPr>
              <w:ind w:left="113.47199999999999" w:right="113.47199999999999"/>
              <w:spacing w:before="120" w:after="120"/>
            </w:pPr>
            <w:r>
              <w:rPr/>
              <w:t xml:space="preserve">20 ,</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Гибкие (мягкие) гидрофобные акриловые моноблочные предзагруженные интраокулярные линзы расширенного диапазона зрения</w:t>
            </w:r>
          </w:p>
        </w:tc>
        <w:tc>
          <w:tcPr>
            <w:tcW w:w="5100" w:type="dxa"/>
            <w:shd w:val="clear" w:fill="fdf5e8"/>
          </w:tcPr>
          <w:p>
            <w:pPr>
              <w:ind w:left="113.47199999999999" w:right="113.47199999999999"/>
              <w:spacing w:before="120" w:after="120"/>
            </w:pPr>
            <w:r>
              <w:rPr/>
              <w:t xml:space="preserve">200 ,</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Гибкие (мягкие) гидрофобные акриловые моноблочные асферичные интраокулярные линзы с УФ-фильтром</w:t>
            </w:r>
          </w:p>
        </w:tc>
        <w:tc>
          <w:tcPr>
            <w:tcW w:w="5100" w:type="dxa"/>
            <w:shd w:val="clear" w:fill="fdf5e8"/>
          </w:tcPr>
          <w:p>
            <w:pPr>
              <w:ind w:left="113.47199999999999" w:right="113.47199999999999"/>
              <w:spacing w:before="120" w:after="120"/>
            </w:pPr>
            <w:r>
              <w:rPr/>
              <w:t xml:space="preserve">500 ,</w:t>
            </w:r>
            <w:br/>
            <w:r>
              <w:rPr/>
              <w:t xml:space="preserve">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Соединение перфторорганическое для интраоперационного использования в витреоретинальной хирургии перфтордекалин в шприце</w:t>
            </w:r>
          </w:p>
        </w:tc>
        <w:tc>
          <w:tcPr>
            <w:tcW w:w="5100" w:type="dxa"/>
            <w:shd w:val="clear" w:fill="fdf5e8"/>
          </w:tcPr>
          <w:p>
            <w:pPr>
              <w:ind w:left="113.47199999999999" w:right="113.47199999999999"/>
              <w:spacing w:before="120" w:after="120"/>
            </w:pPr>
            <w:r>
              <w:rPr/>
              <w:t xml:space="preserve">50 ,</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Масло силиконовое для внутриглазной тампонады в шприцe с вязкостью 5000-5900 мПс</w:t>
            </w:r>
          </w:p>
        </w:tc>
        <w:tc>
          <w:tcPr>
            <w:tcW w:w="5100" w:type="dxa"/>
            <w:shd w:val="clear" w:fill="fdf5e8"/>
          </w:tcPr>
          <w:p>
            <w:pPr>
              <w:ind w:left="113.47199999999999" w:right="113.47199999999999"/>
              <w:spacing w:before="120" w:after="120"/>
            </w:pPr>
            <w:r>
              <w:rPr/>
              <w:t xml:space="preserve">50 ,</w:t>
            </w:r>
            <w:br/>
            <w:r>
              <w:rPr/>
              <w:t xml:space="preserve">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Канюля для аспирации по Симко</w:t>
            </w:r>
          </w:p>
        </w:tc>
        <w:tc>
          <w:tcPr>
            <w:tcW w:w="5100" w:type="dxa"/>
            <w:shd w:val="clear" w:fill="fdf5e8"/>
          </w:tcPr>
          <w:p>
            <w:pPr>
              <w:ind w:left="113.47199999999999" w:right="113.47199999999999"/>
              <w:spacing w:before="120" w:after="120"/>
            </w:pPr>
            <w:r>
              <w:rPr/>
              <w:t xml:space="preserve">1 000 ,</w:t>
            </w:r>
            <w:br/>
            <w:r>
              <w:rPr/>
              <w:t xml:space="preserve">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Канюля для введения вязких жидкостей 23 Ga для системы Stellaris Vision Enhanced System</w:t>
            </w:r>
          </w:p>
        </w:tc>
        <w:tc>
          <w:tcPr>
            <w:tcW w:w="5100" w:type="dxa"/>
            <w:shd w:val="clear" w:fill="fdf5e8"/>
          </w:tcPr>
          <w:p>
            <w:pPr>
              <w:ind w:left="113.47199999999999" w:right="113.47199999999999"/>
              <w:spacing w:before="120" w:after="120"/>
            </w:pPr>
            <w:r>
              <w:rPr/>
              <w:t xml:space="preserve">20 ,</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Импланты для склеропластических операций</w:t>
            </w:r>
          </w:p>
        </w:tc>
        <w:tc>
          <w:tcPr>
            <w:tcW w:w="5100" w:type="dxa"/>
            <w:shd w:val="clear" w:fill="fdf5e8"/>
          </w:tcPr>
          <w:p>
            <w:pPr>
              <w:ind w:left="113.47199999999999" w:right="113.47199999999999"/>
              <w:spacing w:before="120" w:after="120"/>
            </w:pPr>
            <w:r>
              <w:rPr/>
              <w:t xml:space="preserve">250 ,</w:t>
            </w:r>
            <w:br/>
            <w:r>
              <w:rPr/>
              <w:t xml:space="preserve">13,800.00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Гибкие (мягкие) гидрофобные моноблочные асферические интраокулярные линзы с наличием УФ-фильтра, в комплекте с микротупфером</w:t>
            </w:r>
          </w:p>
        </w:tc>
        <w:tc>
          <w:tcPr>
            <w:tcW w:w="5100" w:type="dxa"/>
            <w:shd w:val="clear" w:fill="fdf5e8"/>
          </w:tcPr>
          <w:p>
            <w:pPr>
              <w:ind w:left="113.47199999999999" w:right="113.47199999999999"/>
              <w:spacing w:before="120" w:after="120"/>
            </w:pPr>
            <w:r>
              <w:rPr/>
              <w:t xml:space="preserve">400 ,</w:t>
            </w:r>
            <w:br/>
            <w:r>
              <w:rPr/>
              <w:t xml:space="preserve">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Гибкие (мягкие) гидрофобные акриловые моноблочные предзагруженные торические интраокулярные линзы расширенного диапазона зрения</w:t>
            </w:r>
          </w:p>
        </w:tc>
        <w:tc>
          <w:tcPr>
            <w:tcW w:w="5100" w:type="dxa"/>
            <w:shd w:val="clear" w:fill="fdf5e8"/>
          </w:tcPr>
          <w:p>
            <w:pPr>
              <w:ind w:left="113.47199999999999" w:right="113.47199999999999"/>
              <w:spacing w:before="120" w:after="120"/>
            </w:pPr>
            <w:r>
              <w:rPr/>
              <w:t xml:space="preserve">20 ,</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Гибкие гидрофобные акриловые моноблочные интраокулярные линзы с УФ фильтром и функцией защиты сетчатки глаза от фототоксического действия синего света</w:t>
            </w:r>
          </w:p>
        </w:tc>
        <w:tc>
          <w:tcPr>
            <w:tcW w:w="5100" w:type="dxa"/>
            <w:shd w:val="clear" w:fill="fdf5e8"/>
          </w:tcPr>
          <w:p>
            <w:pPr>
              <w:ind w:left="113.47199999999999" w:right="113.47199999999999"/>
              <w:spacing w:before="120" w:after="120"/>
            </w:pPr>
            <w:r>
              <w:rPr/>
              <w:t xml:space="preserve">300 ,</w:t>
            </w:r>
            <w:br/>
            <w:r>
              <w:rPr/>
              <w:t xml:space="preserve">165,000.00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Стерильные одноразовые наборы для выполнения комбинированных процедур к системе CONSTELLATION® 25 Ga клапанный</w:t>
            </w:r>
          </w:p>
        </w:tc>
        <w:tc>
          <w:tcPr>
            <w:tcW w:w="5100" w:type="dxa"/>
            <w:shd w:val="clear" w:fill="fdf5e8"/>
          </w:tcPr>
          <w:p>
            <w:pPr>
              <w:ind w:left="113.47199999999999" w:right="113.47199999999999"/>
              <w:spacing w:before="120" w:after="120"/>
            </w:pPr>
            <w:r>
              <w:rPr/>
              <w:t xml:space="preserve">96 ,</w:t>
            </w:r>
            <w:br/>
            <w:r>
              <w:rPr/>
              <w:t xml:space="preserve">192,000.00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Гибкие гидрофобные акриловые моноблочные интраокулярные линзы с УФ фильтром и функцией защиты сетчатки глаза от фототоксического действия синего света, предзагруженные в одноразовую систему пневматической имплантации через разрез 2,2 мм</w:t>
            </w:r>
          </w:p>
        </w:tc>
        <w:tc>
          <w:tcPr>
            <w:tcW w:w="5100" w:type="dxa"/>
            <w:shd w:val="clear" w:fill="fdf5e8"/>
          </w:tcPr>
          <w:p>
            <w:pPr>
              <w:ind w:left="113.47199999999999" w:right="113.47199999999999"/>
              <w:spacing w:before="120" w:after="120"/>
            </w:pPr>
            <w:r>
              <w:rPr/>
              <w:t xml:space="preserve">500 ,</w:t>
            </w:r>
            <w:br/>
            <w:r>
              <w:rPr/>
              <w:t xml:space="preserve">350,000.00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Гибкие (мягкие) гидрофобные акриловые моноблочные асферичные интраокулярные линзы с УФ-фильтром и дополнительным фильтром синего света, предустановленные в систему для имплантации</w:t>
            </w:r>
          </w:p>
        </w:tc>
        <w:tc>
          <w:tcPr>
            <w:tcW w:w="5100" w:type="dxa"/>
            <w:shd w:val="clear" w:fill="fdf5e8"/>
          </w:tcPr>
          <w:p>
            <w:pPr>
              <w:ind w:left="113.47199999999999" w:right="113.47199999999999"/>
              <w:spacing w:before="120" w:after="120"/>
            </w:pPr>
            <w:r>
              <w:rPr/>
              <w:t xml:space="preserve">500 ,</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Гибкие (мягкие) гидрофобные акриловые моноблочные асферичные торические интраокулярные линзы с УФ-фильтром</w:t>
            </w:r>
          </w:p>
        </w:tc>
        <w:tc>
          <w:tcPr>
            <w:tcW w:w="5100" w:type="dxa"/>
            <w:shd w:val="clear" w:fill="fdf5e8"/>
          </w:tcPr>
          <w:p>
            <w:pPr>
              <w:ind w:left="113.47199999999999" w:right="113.47199999999999"/>
              <w:spacing w:before="120" w:after="120"/>
            </w:pPr>
            <w:r>
              <w:rPr/>
              <w:t xml:space="preserve">100 ,</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Канюля для ирригации</w:t>
            </w:r>
          </w:p>
        </w:tc>
        <w:tc>
          <w:tcPr>
            <w:tcW w:w="5100" w:type="dxa"/>
            <w:shd w:val="clear" w:fill="fdf5e8"/>
          </w:tcPr>
          <w:p>
            <w:pPr>
              <w:ind w:left="113.47199999999999" w:right="113.47199999999999"/>
              <w:spacing w:before="120" w:after="120"/>
            </w:pPr>
            <w:r>
              <w:rPr/>
              <w:t xml:space="preserve">1 000 ,</w:t>
            </w:r>
            <w:br/>
            <w:r>
              <w:rPr/>
              <w:t xml:space="preserve">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Картриджи для имплантации гибких ИОЛ через разрезы 2.2-2,4 мм одноразовые стерильные</w:t>
            </w:r>
          </w:p>
        </w:tc>
        <w:tc>
          <w:tcPr>
            <w:tcW w:w="5100" w:type="dxa"/>
            <w:shd w:val="clear" w:fill="fdf5e8"/>
          </w:tcPr>
          <w:p>
            <w:pPr>
              <w:ind w:left="113.47199999999999" w:right="113.47199999999999"/>
              <w:spacing w:before="120" w:after="120"/>
            </w:pPr>
            <w:r>
              <w:rPr/>
              <w:t xml:space="preserve">1 000 ,</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Стерильный, вискоэластичный офтальмологический раствор на основе натрия гиалуроната и хондроитин сульфата натрия</w:t>
            </w:r>
          </w:p>
        </w:tc>
        <w:tc>
          <w:tcPr>
            <w:tcW w:w="5100" w:type="dxa"/>
            <w:shd w:val="clear" w:fill="fdf5e8"/>
          </w:tcPr>
          <w:p>
            <w:pPr>
              <w:ind w:left="113.47199999999999" w:right="113.47199999999999"/>
              <w:spacing w:before="120" w:after="120"/>
            </w:pPr>
            <w:r>
              <w:rPr/>
              <w:t xml:space="preserve">2 000 ,</w:t>
            </w:r>
            <w:br/>
            <w:r>
              <w:rPr/>
              <w:t xml:space="preserve">480,000.00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Масло силиконовое для внутриглазной тампонады в шприцe или флаконе с вязкостью 1000-1500 мПс</w:t>
            </w:r>
          </w:p>
        </w:tc>
        <w:tc>
          <w:tcPr>
            <w:tcW w:w="5100" w:type="dxa"/>
            <w:shd w:val="clear" w:fill="fdf5e8"/>
          </w:tcPr>
          <w:p>
            <w:pPr>
              <w:ind w:left="113.47199999999999" w:right="113.47199999999999"/>
              <w:spacing w:before="120" w:after="120"/>
            </w:pPr>
            <w:r>
              <w:rPr/>
              <w:t xml:space="preserve">200 ,</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Соединение перфторорганическое для интраоперационного использования в витреоретинальной хирургии перфтор-н-октан в шприце (или во флаконе)</w:t>
            </w:r>
          </w:p>
        </w:tc>
        <w:tc>
          <w:tcPr>
            <w:tcW w:w="5100" w:type="dxa"/>
            <w:shd w:val="clear" w:fill="fdf5e8"/>
          </w:tcPr>
          <w:p>
            <w:pPr>
              <w:ind w:left="113.47199999999999" w:right="113.47199999999999"/>
              <w:spacing w:before="120" w:after="120"/>
            </w:pPr>
            <w:r>
              <w:rPr/>
              <w:t xml:space="preserve">50 ,</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Комплект для введения/выведения вязких жидкостей для системы Stellaris Vision Enhanced System</w:t>
            </w:r>
          </w:p>
        </w:tc>
        <w:tc>
          <w:tcPr>
            <w:tcW w:w="5100" w:type="dxa"/>
            <w:shd w:val="clear" w:fill="fdf5e8"/>
          </w:tcPr>
          <w:p>
            <w:pPr>
              <w:ind w:left="113.47199999999999" w:right="113.47199999999999"/>
              <w:spacing w:before="120" w:after="120"/>
            </w:pPr>
            <w:r>
              <w:rPr/>
              <w:t xml:space="preserve">24 ,</w:t>
            </w:r>
            <w:br/>
            <w:r>
              <w:rPr/>
              <w:t xml:space="preserve">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Картриджи для имплантации гибких ИОЛ через разрезы 2.75 мм одноразовые стерильные</w:t>
            </w:r>
          </w:p>
        </w:tc>
        <w:tc>
          <w:tcPr>
            <w:tcW w:w="5100" w:type="dxa"/>
            <w:shd w:val="clear" w:fill="fdf5e8"/>
          </w:tcPr>
          <w:p>
            <w:pPr>
              <w:ind w:left="113.47199999999999" w:right="113.47199999999999"/>
              <w:spacing w:before="120" w:after="120"/>
            </w:pPr>
            <w:r>
              <w:rPr/>
              <w:t xml:space="preserve">1 000 ,</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Офтальмологический раствор трипанового синего стерильный во флаконе объёмом не менее 3 мл</w:t>
            </w:r>
          </w:p>
        </w:tc>
        <w:tc>
          <w:tcPr>
            <w:tcW w:w="5100" w:type="dxa"/>
            <w:shd w:val="clear" w:fill="fdf5e8"/>
          </w:tcPr>
          <w:p>
            <w:pPr>
              <w:ind w:left="113.47199999999999" w:right="113.47199999999999"/>
              <w:spacing w:before="120" w:after="120"/>
            </w:pPr>
            <w:r>
              <w:rPr/>
              <w:t xml:space="preserve">300 ,</w:t>
            </w:r>
            <w:br/>
            <w:r>
              <w:rPr/>
              <w:t xml:space="preserve">9,900.00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Стерильный одноразовый комплект для передней витрэктомии для хирургической офтальмологической системы CENTURION</w:t>
            </w:r>
          </w:p>
        </w:tc>
        <w:tc>
          <w:tcPr>
            <w:tcW w:w="5100" w:type="dxa"/>
            <w:shd w:val="clear" w:fill="fdf5e8"/>
          </w:tcPr>
          <w:p>
            <w:pPr>
              <w:ind w:left="113.47199999999999" w:right="113.47199999999999"/>
              <w:spacing w:before="120" w:after="120"/>
            </w:pPr>
            <w:r>
              <w:rPr/>
              <w:t xml:space="preserve">18 ,</w:t>
            </w:r>
            <w:br/>
            <w:r>
              <w:rPr/>
              <w:t xml:space="preserve">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Раствор офтальмологический для окрашивания различных типов мембран в витреальной хирургии</w:t>
            </w:r>
          </w:p>
        </w:tc>
        <w:tc>
          <w:tcPr>
            <w:tcW w:w="5100" w:type="dxa"/>
            <w:shd w:val="clear" w:fill="fdf5e8"/>
          </w:tcPr>
          <w:p>
            <w:pPr>
              <w:ind w:left="113.47199999999999" w:right="113.47199999999999"/>
              <w:spacing w:before="120" w:after="120"/>
            </w:pPr>
            <w:r>
              <w:rPr/>
              <w:t xml:space="preserve">60 ,</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Набор для введения вязких жидкостей для хирургической офтальмологической системы Constellation (VFC) c канюлями для введения 20 Ga, 23 Ga, 25 Ga</w:t>
            </w:r>
          </w:p>
        </w:tc>
        <w:tc>
          <w:tcPr>
            <w:tcW w:w="5100" w:type="dxa"/>
            <w:shd w:val="clear" w:fill="fdf5e8"/>
          </w:tcPr>
          <w:p>
            <w:pPr>
              <w:ind w:left="113.47199999999999" w:right="113.47199999999999"/>
              <w:spacing w:before="120" w:after="120"/>
            </w:pPr>
            <w:r>
              <w:rPr/>
              <w:t xml:space="preserve">48 ,</w:t>
            </w:r>
            <w:br/>
            <w:r>
              <w:rPr/>
              <w:t xml:space="preserve">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Масло силиконовое для внутриглазной тампонады в шприцe с вязкостью 2000-2500 мПс</w:t>
            </w:r>
          </w:p>
        </w:tc>
        <w:tc>
          <w:tcPr>
            <w:tcW w:w="5100" w:type="dxa"/>
            <w:shd w:val="clear" w:fill="fdf5e8"/>
          </w:tcPr>
          <w:p>
            <w:pPr>
              <w:ind w:left="113.47199999999999" w:right="113.47199999999999"/>
              <w:spacing w:before="120" w:after="120"/>
            </w:pPr>
            <w:r>
              <w:rPr/>
              <w:t xml:space="preserve">100 ,</w:t>
            </w:r>
            <w:br/>
            <w:r>
              <w:rPr/>
              <w:t xml:space="preserve">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Стерильные одноразовые наборы для выполнения передних процедур для системы Constellation (для микрокоаксиального фако через разрезы 2,2-2,4мм)</w:t>
            </w:r>
          </w:p>
        </w:tc>
        <w:tc>
          <w:tcPr>
            <w:tcW w:w="5100" w:type="dxa"/>
            <w:shd w:val="clear" w:fill="fdf5e8"/>
          </w:tcPr>
          <w:p>
            <w:pPr>
              <w:ind w:left="113.47199999999999" w:right="113.47199999999999"/>
              <w:spacing w:before="120" w:after="120"/>
            </w:pPr>
            <w:r>
              <w:rPr/>
              <w:t xml:space="preserve">300 ,</w:t>
            </w:r>
            <w:br/>
            <w:r>
              <w:rPr/>
              <w:t xml:space="preserve">105,000.00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Гибкие гидрофобные акриловые моноблочные мультифокальные интраокулярные линзы для коррекции роговичного астигматизма с УФ фильтром и функцией защиты сетчатки глаза от фототоксического действия синего света</w:t>
            </w:r>
          </w:p>
        </w:tc>
        <w:tc>
          <w:tcPr>
            <w:tcW w:w="5100" w:type="dxa"/>
            <w:shd w:val="clear" w:fill="fdf5e8"/>
          </w:tcPr>
          <w:p>
            <w:pPr>
              <w:ind w:left="113.47199999999999" w:right="113.47199999999999"/>
              <w:spacing w:before="120" w:after="120"/>
            </w:pPr>
            <w:r>
              <w:rPr/>
              <w:t xml:space="preserve">20 ,</w:t>
            </w:r>
            <w:br/>
            <w:r>
              <w:rPr/>
              <w:t xml:space="preserve">78,000.00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Кассеты для факоэмульсификации для хирургической офтальмологической системы CENTURION</w:t>
            </w:r>
          </w:p>
        </w:tc>
        <w:tc>
          <w:tcPr>
            <w:tcW w:w="5100" w:type="dxa"/>
            <w:shd w:val="clear" w:fill="fdf5e8"/>
          </w:tcPr>
          <w:p>
            <w:pPr>
              <w:ind w:left="113.47199999999999" w:right="113.47199999999999"/>
              <w:spacing w:before="120" w:after="120"/>
            </w:pPr>
            <w:r>
              <w:rPr/>
              <w:t xml:space="preserve">300 ,</w:t>
            </w:r>
            <w:br/>
            <w:r>
              <w:rPr/>
              <w:t xml:space="preserve">126,000.00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11.03.2024 ;09:00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Минский р-н, аг.Лесной,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32.50.13.200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2024-1115935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Шарнир дверцы духовки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+375 162 27 66 49,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1. 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УНП 200050520
</w:t>
            </w:r>
            <w:br/>
            <w:r>
              <w:rPr/>
              <w:t xml:space="preserve">2. Унитарное предприятие «Гефест-техника»  Республика Беларусь, Брестская обл., г. Брест, 224002, ул. Суворова, 21 
</w:t>
            </w:r>
            <w:br/>
            <w:r>
              <w:rPr/>
              <w:t xml:space="preserve">УНП 809000553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ОКиВЭД – Сергиенко Василий Евгеньевич
</w:t>
            </w:r>
            <w:br/>
            <w:r>
              <w:rPr/>
              <w:t xml:space="preserve">телефон: +375 162 27 62 31
</w:t>
            </w:r>
            <w:br/>
            <w:r>
              <w:rPr/>
              <w:t xml:space="preserve">Начальник ОКиВЭД Михнюк Александр Николаевич, 
</w:t>
            </w:r>
            <w:br/>
            <w:r>
              <w:rPr/>
              <w:t xml:space="preserve">тел.  +375 162 27 68 31, gt.ova@gefest.org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Тип 1 - Шарнир дверцы духовки (ИСГК.АГ.00.00.000 доп. зам. на СО10300395, 40-28-1-55 или аналоги) - характеристики, стоимость и объём указаны в документации;
</w:t>
            </w:r>
            <w:br/>
            <w:r>
              <w:rPr/>
              <w:t xml:space="preserve">Тип 2 - Шарнир дверцы духовки  (ИСГК.АГ.00.00.000-01 Доп. зам. на СО10300394, 40-28-1-65 или аналоги) - характеристики, стоимость и объём указаны в документации;
</w:t>
            </w:r>
            <w:br/>
            <w:r>
              <w:rPr/>
              <w:t xml:space="preserve">Тип 3 - Шарнир радиальный (ИСГК.АК.00.00.000 доп. замена на С010300569 или аналоги) - характеристики, стоимость и объём указаны в документации;
</w:t>
            </w:r>
            <w:br/>
            <w:r>
              <w:rPr/>
              <w:t xml:space="preserve">Тип 4 - Шарнир радиальный С010400023 - характеристики, стоимость и объём указаны в документации.</w:t>
            </w:r>
          </w:p>
        </w:tc>
        <w:tc>
          <w:tcPr>
            <w:tcW w:w="5100" w:type="dxa"/>
            <w:shd w:val="clear" w:fill="fdf5e8"/>
          </w:tcPr>
          <w:p>
            <w:pPr>
              <w:ind w:left="113.47199999999999" w:right="113.47199999999999"/>
              <w:spacing w:before="120" w:after="120"/>
            </w:pPr>
            <w:r>
              <w:rPr/>
              <w:t xml:space="preserve">1 239 000 шт.,</w:t>
            </w:r>
            <w:br/>
            <w:r>
              <w:rPr/>
              <w:t xml:space="preserve">1,279,500.00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25.50.13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Тип 1 - Шарнир дверцы духовки (ИСГК.АГ.00.00.000 доп. зам. на СО10300395, 40-28-1-55 или аналоги) - характеристики, стоимость и объём указаны в документации;
</w:t>
            </w:r>
            <w:br/>
            <w:r>
              <w:rPr/>
              <w:t xml:space="preserve">Тип 2 - Шарнир дверцы духовки  (ИСГК.АГ.00.00.000-01 Доп. зам. на СО10300394, 40-28-1-65 или аналоги) - характеристики, стоимость и объём указаны в документации;
</w:t>
            </w:r>
            <w:br/>
            <w:r>
              <w:rPr/>
              <w:t xml:space="preserve">Тип 3 - Шарнир радиальный (ИСГК.АК.00.00.000 доп. замена на С010300569 или аналоги) - характеристики, стоимость и объём указаны в документации;
</w:t>
            </w:r>
            <w:br/>
            <w:r>
              <w:rPr/>
              <w:t xml:space="preserve">Тип 4 - Шарнир радиальный С010400023 - характеристики, стоимость и объём указаны в документации;
</w:t>
            </w:r>
            <w:br/>
            <w:r>
              <w:rPr/>
              <w:t xml:space="preserve">Тип 5 - Шарнир радиальный С010400024 - характеристики, стоимость и объём указаны в документации;
</w:t>
            </w:r>
            <w:br/>
            <w:r>
              <w:rPr/>
              <w:t xml:space="preserve">Тип 6 - Шарнир радиальный С010400056 - характеристики, стоимость и объём указаны в документации.</w:t>
            </w:r>
          </w:p>
        </w:tc>
        <w:tc>
          <w:tcPr>
            <w:tcW w:w="5100" w:type="dxa"/>
            <w:shd w:val="clear" w:fill="fdf5e8"/>
          </w:tcPr>
          <w:p>
            <w:pPr>
              <w:ind w:left="113.47199999999999" w:right="113.47199999999999"/>
              <w:spacing w:before="120" w:after="120"/>
            </w:pPr>
            <w:r>
              <w:rPr/>
              <w:t xml:space="preserve">940 000 шт.,</w:t>
            </w:r>
            <w:br/>
            <w:r>
              <w:rPr/>
              <w:t xml:space="preserve">1,194,600.00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w:t>
            </w:r>
            <w:br/>
            <w:r>
              <w:rPr/>
              <w:t xml:space="preserve">Республика Беларусь, Брестская обл., 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25.50.13</w:t>
            </w:r>
          </w:p>
        </w:tc>
      </w:tr>
    </w:tbl>
    <w:p/>
    <w:p>
      <w:pPr>
        <w:ind w:left="113.47199999999999" w:right="113.47199999999999"/>
        <w:spacing w:before="120" w:after="120"/>
      </w:pPr>
      <w:r>
        <w:rPr>
          <w:b w:val="1"/>
          <w:bCs w:val="1"/>
        </w:rPr>
        <w:t xml:space="preserve">Процедура закупки № 2024-1124589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Сталь сортовая конструкционная углеродистая, легированная.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Рудько Светлана Анатольевна, +375 17 217-97-09, usmokp@maz.by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адрес ОАО «МАЗ» - управляющая компания холдинга «БЕЛАВТОМАЗ» и/или имеющие просроченную дебиторскую задолженность,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запросу по тел. +375(17) 217-97-09 или по эл/п 
</w:t>
            </w:r>
            <w:br/>
            <w:r>
              <w:rPr/>
              <w:t xml:space="preserve">usmokp@maz.by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 УСМ, отдел качественного проката. Эл/п 
</w:t>
            </w:r>
            <w:br/>
            <w:r>
              <w:rPr/>
              <w:t xml:space="preserve">usmokp@maz.by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Сталь сортовая конструкционная углеродистая, легированная.</w:t>
            </w:r>
          </w:p>
        </w:tc>
        <w:tc>
          <w:tcPr>
            <w:tcW w:w="5100" w:type="dxa"/>
            <w:shd w:val="clear" w:fill="fdf5e8"/>
          </w:tcPr>
          <w:p>
            <w:pPr>
              <w:ind w:left="113.47199999999999" w:right="113.47199999999999"/>
              <w:spacing w:before="120" w:after="120"/>
            </w:pPr>
            <w:r>
              <w:rPr/>
              <w:t xml:space="preserve">2 593 т,</w:t>
            </w:r>
            <w:br/>
            <w:r>
              <w:rPr/>
              <w:t xml:space="preserve">6,178,000.00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и структурные подразделения согласно заявки.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w:t>
            </w:r>
          </w:p>
        </w:tc>
      </w:tr>
    </w:tbl>
    <w:p/>
    <w:p>
      <w:pPr>
        <w:ind w:left="113.47199999999999" w:right="113.47199999999999"/>
        <w:spacing w:before="120" w:after="120"/>
      </w:pPr>
      <w:r>
        <w:rPr>
          <w:b w:val="1"/>
          <w:bCs w:val="1"/>
        </w:rPr>
        <w:t xml:space="preserve">Процедура закупки № 2024-1125505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Рессорная полоса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Рудько Светлана Анатольевна, +375 17 217-97-09, usmokp@maz.by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адрес ОАО «МАЗ» - управляющая компания холдинга «БЕЛАВТОМАЗ» и/или имеющие просроченную дебиторскую задолженность,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запросу по тел. +375(17) 217-97-09 или по эл/п 
</w:t>
            </w:r>
            <w:br/>
            <w:r>
              <w:rPr/>
              <w:t xml:space="preserve">usmokp@maz.by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 УСМ, отдел качественного проката. Эл/п 
</w:t>
            </w:r>
            <w:br/>
            <w:r>
              <w:rPr/>
              <w:t xml:space="preserve">usmokp@maz.by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Рессорная полоса</w:t>
            </w:r>
          </w:p>
        </w:tc>
        <w:tc>
          <w:tcPr>
            <w:tcW w:w="5100" w:type="dxa"/>
            <w:shd w:val="clear" w:fill="fdf5e8"/>
          </w:tcPr>
          <w:p>
            <w:pPr>
              <w:ind w:left="113.47199999999999" w:right="113.47199999999999"/>
              <w:spacing w:before="120" w:after="120"/>
            </w:pPr>
            <w:r>
              <w:rPr/>
              <w:t xml:space="preserve">1 490 т,</w:t>
            </w:r>
            <w:br/>
            <w:r>
              <w:rPr/>
              <w:t xml:space="preserve">122,000,000.00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w:t>
            </w:r>
          </w:p>
        </w:tc>
      </w:tr>
    </w:tbl>
    <w:p/>
    <w:p>
      <w:pPr>
        <w:ind w:left="113.47199999999999" w:right="113.47199999999999"/>
        <w:spacing w:before="120" w:after="120"/>
      </w:pPr>
      <w:r>
        <w:rPr>
          <w:b w:val="1"/>
          <w:bCs w:val="1"/>
        </w:rPr>
        <w:t xml:space="preserve">Процедура закупки № 2024-1123870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Трубы металлические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трубного металлопроката (трубы холоднодеформированные, горячедеформированные)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Курдюк Евгений Анатольевич,e.kurdiuk@mtz.by, +375 17 398 95 91
</w:t>
            </w:r>
            <w:br/>
            <w:r>
              <w:rPr/>
              <w:t xml:space="preserve">Друтько Артем Александрович, a.drutko@mtz.by, +375 17 398 95 91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Республика Беларусь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№916-244-03-181 от 07.02.2024г.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Трубы холоднодеформированные ГОСТ 8734-75; 8733-74/В</w:t>
            </w:r>
          </w:p>
        </w:tc>
        <w:tc>
          <w:tcPr>
            <w:tcW w:w="5100" w:type="dxa"/>
            <w:shd w:val="clear" w:fill="fdf5e8"/>
          </w:tcPr>
          <w:p>
            <w:pPr>
              <w:ind w:left="113.47199999999999" w:right="113.47199999999999"/>
              <w:spacing w:before="120" w:after="120"/>
            </w:pPr>
            <w:r>
              <w:rPr/>
              <w:t xml:space="preserve">145 000 м,</w:t>
            </w:r>
            <w:br/>
            <w:r>
              <w:rPr/>
              <w:t xml:space="preserve">628,000.00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12.03.2024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Трубы холоднодеформированные ГОСТ 8734-75; 8733-74/В</w:t>
            </w:r>
          </w:p>
        </w:tc>
        <w:tc>
          <w:tcPr>
            <w:tcW w:w="5100" w:type="dxa"/>
            <w:shd w:val="clear" w:fill="fdf5e8"/>
          </w:tcPr>
          <w:p>
            <w:pPr>
              <w:ind w:left="113.47199999999999" w:right="113.47199999999999"/>
              <w:spacing w:before="120" w:after="120"/>
            </w:pPr>
            <w:r>
              <w:rPr/>
              <w:t xml:space="preserve">758 т,</w:t>
            </w:r>
            <w:br/>
            <w:r>
              <w:rPr/>
              <w:t xml:space="preserve">3,794,000.00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12.03.2024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Трубы горячедеформированные ГОСТ 8732-78; 8731-74/В; ГОСТ 23270</w:t>
            </w:r>
          </w:p>
        </w:tc>
        <w:tc>
          <w:tcPr>
            <w:tcW w:w="5100" w:type="dxa"/>
            <w:shd w:val="clear" w:fill="fdf5e8"/>
          </w:tcPr>
          <w:p>
            <w:pPr>
              <w:ind w:left="113.47199999999999" w:right="113.47199999999999"/>
              <w:spacing w:before="120" w:after="120"/>
            </w:pPr>
            <w:r>
              <w:rPr/>
              <w:t xml:space="preserve">516 т,</w:t>
            </w:r>
            <w:br/>
            <w:r>
              <w:rPr/>
              <w:t xml:space="preserve">2,528,000.00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12.03.2024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w:t>
            </w:r>
          </w:p>
        </w:tc>
      </w:tr>
    </w:tbl>
    <w:p/>
    <w:p>
      <w:pPr>
        <w:ind w:left="113.47199999999999" w:right="113.47199999999999"/>
        <w:spacing w:before="120" w:after="120"/>
      </w:pPr>
      <w:r>
        <w:rPr>
          <w:b w:val="1"/>
          <w:bCs w:val="1"/>
        </w:rPr>
        <w:t xml:space="preserve">Процедура закупки № 2024-1125245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Трубы металлические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труб</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"Белкард", г.Гродно
</w:t>
            </w:r>
            <w:br/>
            <w:r>
              <w:rPr/>
              <w:t xml:space="preserve">Республика Беларусь, Гродненская обл., г. Гродно, 230026, ул. Счастного, 38
</w:t>
            </w:r>
            <w:br/>
            <w:r>
              <w:rPr/>
              <w:t xml:space="preserve">  500013879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Исполнитель по закупке - специалист по организации закупок – Зарыхта Анна Станиславовна, тел./факс+375152 528-344, тел. 528-403, e-mail: umts.paa@mail.ru
</w:t>
            </w:r>
            <w:br/>
            <w:r>
              <w:rPr/>
              <w:t xml:space="preserve">Секретарь комиссии - Автухевич Нелли Станиславовна, тел./факс +375152 528-489, e-mail: umts1.belkard@mail.ru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"Белкард", г.Гродно
</w:t>
            </w:r>
            <w:br/>
            <w:r>
              <w:rPr/>
              <w:t xml:space="preserve">Республика Беларусь, Гродненская обл., г. Гродно, 230026, ул. Счастного, 38
</w:t>
            </w:r>
            <w:br/>
            <w:r>
              <w:rPr/>
              <w:t xml:space="preserve">  500013879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Исполнитель по закупке - специалист по организации закупок – Зарыхта Анна Станиславовна, тел./факс+375152 528-344, тел. 528-403, e-mail: umts.paa@mail.ru
</w:t>
            </w:r>
            <w:br/>
            <w:r>
              <w:rPr/>
              <w:t xml:space="preserve">Секретарь комиссии - Автухевич Нелли Станиславовна, тел./факс +375152 528-489, e-mail: umts1.belkard@mail.ru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конкурсные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Труба 81х13,0х5500 сталь 35 	ГОСТ 8731-74; 8732-78, гр. В</w:t>
            </w:r>
          </w:p>
        </w:tc>
        <w:tc>
          <w:tcPr>
            <w:tcW w:w="5100" w:type="dxa"/>
            <w:shd w:val="clear" w:fill="fdf5e8"/>
          </w:tcPr>
          <w:p>
            <w:pPr>
              <w:ind w:left="113.47199999999999" w:right="113.47199999999999"/>
              <w:spacing w:before="120" w:after="120"/>
            </w:pPr>
            <w:r>
              <w:rPr/>
              <w:t xml:space="preserve">193 т,</w:t>
            </w:r>
            <w:br/>
            <w:r>
              <w:rPr/>
              <w:t xml:space="preserve">940,722.00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Труба 93х15,0х5500 сталь 35	ГОСТ 8731-74; 8732-78, гр. В</w:t>
            </w:r>
          </w:p>
        </w:tc>
        <w:tc>
          <w:tcPr>
            <w:tcW w:w="5100" w:type="dxa"/>
            <w:shd w:val="clear" w:fill="fdf5e8"/>
          </w:tcPr>
          <w:p>
            <w:pPr>
              <w:ind w:left="113.47199999999999" w:right="113.47199999999999"/>
              <w:spacing w:before="120" w:after="120"/>
            </w:pPr>
            <w:r>
              <w:rPr/>
              <w:t xml:space="preserve">317 т,</w:t>
            </w:r>
            <w:br/>
            <w:r>
              <w:rPr/>
              <w:t xml:space="preserve">1,551,978.00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Труба 95х14,0х6000 сталь 35	ГОСТ 8731-74; 8732-78, гр. В</w:t>
            </w:r>
          </w:p>
        </w:tc>
        <w:tc>
          <w:tcPr>
            <w:tcW w:w="5100" w:type="dxa"/>
            <w:shd w:val="clear" w:fill="fdf5e8"/>
          </w:tcPr>
          <w:p>
            <w:pPr>
              <w:ind w:left="113.47199999999999" w:right="113.47199999999999"/>
              <w:spacing w:before="120" w:after="120"/>
            </w:pPr>
            <w:r>
              <w:rPr/>
              <w:t xml:space="preserve">191 т,</w:t>
            </w:r>
            <w:br/>
            <w:r>
              <w:rPr/>
              <w:t xml:space="preserve">848,652.00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Труба 146х11,0х6000 сталь 45	ГОСТ 8731-74; 8732-78, гр. В</w:t>
            </w:r>
          </w:p>
        </w:tc>
        <w:tc>
          <w:tcPr>
            <w:tcW w:w="5100" w:type="dxa"/>
            <w:shd w:val="clear" w:fill="fdf5e8"/>
          </w:tcPr>
          <w:p>
            <w:pPr>
              <w:ind w:left="113.47199999999999" w:right="113.47199999999999"/>
              <w:spacing w:before="120" w:after="120"/>
            </w:pPr>
            <w:r>
              <w:rPr/>
              <w:t xml:space="preserve">18 т,</w:t>
            </w:r>
            <w:br/>
            <w:r>
              <w:rPr/>
              <w:t xml:space="preserve">78,771.00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Труба 73х12,0х6000 сталь 40Х	ГОСТ 8731-74; 8732-78, гр. В</w:t>
            </w:r>
          </w:p>
        </w:tc>
        <w:tc>
          <w:tcPr>
            <w:tcW w:w="5100" w:type="dxa"/>
            <w:shd w:val="clear" w:fill="fdf5e8"/>
          </w:tcPr>
          <w:p>
            <w:pPr>
              <w:ind w:left="113.47199999999999" w:right="113.47199999999999"/>
              <w:spacing w:before="120" w:after="120"/>
            </w:pPr>
            <w:r>
              <w:rPr/>
              <w:t xml:space="preserve">103 т,</w:t>
            </w:r>
            <w:br/>
            <w:r>
              <w:rPr/>
              <w:t xml:space="preserve">516,508.00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Труба 68х14,0х6000 сталь 35	ГОСТ 8731-74; 8732-78, гр. В</w:t>
            </w:r>
          </w:p>
        </w:tc>
        <w:tc>
          <w:tcPr>
            <w:tcW w:w="5100" w:type="dxa"/>
            <w:shd w:val="clear" w:fill="fdf5e8"/>
          </w:tcPr>
          <w:p>
            <w:pPr>
              <w:ind w:left="113.47199999999999" w:right="113.47199999999999"/>
              <w:spacing w:before="120" w:after="120"/>
            </w:pPr>
            <w:r>
              <w:rPr/>
              <w:t xml:space="preserve">33 т,</w:t>
            </w:r>
            <w:br/>
            <w:r>
              <w:rPr/>
              <w:t xml:space="preserve">141,249.00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Труба 114х18,0х6000 сталь 35	ГОСТ 8731-74; 8732-78, гр. В</w:t>
            </w:r>
          </w:p>
        </w:tc>
        <w:tc>
          <w:tcPr>
            <w:tcW w:w="5100" w:type="dxa"/>
            <w:shd w:val="clear" w:fill="fdf5e8"/>
          </w:tcPr>
          <w:p>
            <w:pPr>
              <w:ind w:left="113.47199999999999" w:right="113.47199999999999"/>
              <w:spacing w:before="120" w:after="120"/>
            </w:pPr>
            <w:r>
              <w:rPr/>
              <w:t xml:space="preserve">127 т,</w:t>
            </w:r>
            <w:br/>
            <w:r>
              <w:rPr/>
              <w:t xml:space="preserve">559,356.00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Труба 102х16,0х6000 ст. 40 (35)	ГОСТ 8731-74; 8732-78, гр. В</w:t>
            </w:r>
          </w:p>
        </w:tc>
        <w:tc>
          <w:tcPr>
            <w:tcW w:w="5100" w:type="dxa"/>
            <w:shd w:val="clear" w:fill="fdf5e8"/>
          </w:tcPr>
          <w:p>
            <w:pPr>
              <w:ind w:left="113.47199999999999" w:right="113.47199999999999"/>
              <w:spacing w:before="120" w:after="120"/>
            </w:pPr>
            <w:r>
              <w:rPr/>
              <w:t xml:space="preserve">2 т,</w:t>
            </w:r>
            <w:br/>
            <w:r>
              <w:rPr/>
              <w:t xml:space="preserve">7,547.00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Труба 102х20,0х6000 ст. 40 (35)	ГОСТ 8731-74; 8732-78, гр. В</w:t>
            </w:r>
          </w:p>
        </w:tc>
        <w:tc>
          <w:tcPr>
            <w:tcW w:w="5100" w:type="dxa"/>
            <w:shd w:val="clear" w:fill="fdf5e8"/>
          </w:tcPr>
          <w:p>
            <w:pPr>
              <w:ind w:left="113.47199999999999" w:right="113.47199999999999"/>
              <w:spacing w:before="120" w:after="120"/>
            </w:pPr>
            <w:r>
              <w:rPr/>
              <w:t xml:space="preserve">5 т,</w:t>
            </w:r>
            <w:br/>
            <w:r>
              <w:rPr/>
              <w:t xml:space="preserve">24,212.00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bl>
    <w:p/>
    <w:p>
      <w:pPr>
        <w:ind w:left="113.47199999999999" w:right="113.47199999999999"/>
        <w:spacing w:before="120" w:after="120"/>
      </w:pPr>
      <w:r>
        <w:rPr>
          <w:b w:val="1"/>
          <w:bCs w:val="1"/>
        </w:rPr>
        <w:t xml:space="preserve">Процедура закупки № 2024-1125390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Трубы металлические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труб</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"Белкард", г.Гродно
</w:t>
            </w:r>
            <w:br/>
            <w:r>
              <w:rPr/>
              <w:t xml:space="preserve">Республика Беларусь, Гродненская обл., г. Гродно, 230026, ул. Счастного, 38
</w:t>
            </w:r>
            <w:br/>
            <w:r>
              <w:rPr/>
              <w:t xml:space="preserve">  500013879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Исполнитель по закупке - специалист по организации закупок – Зарыхта Анна Станиславовна, тел./факс+375152 528-344, тел. 528-403, e-mail: umts.paa@mail.ru
</w:t>
            </w:r>
            <w:br/>
            <w:r>
              <w:rPr/>
              <w:t xml:space="preserve">Секретарь комиссии - Автухевич Нелли Станиславовна, тел./факс +375152 528-489, e-mail: umts1.belkard@mail.ru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"Белкард", г.Гродно
</w:t>
            </w:r>
            <w:br/>
            <w:r>
              <w:rPr/>
              <w:t xml:space="preserve">Республика Беларусь, Гродненская обл., г. Гродно, 230026, ул. Счастного, 38
</w:t>
            </w:r>
            <w:br/>
            <w:r>
              <w:rPr/>
              <w:t xml:space="preserve">  500013879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Исполнитель по закупке - специалист по организации закупок – Зарыхта Анна Станиславовна, тел./факс+375152 528-344, тел. 528-403, e-mail: umts.paa@mail.ru
</w:t>
            </w:r>
            <w:br/>
            <w:r>
              <w:rPr/>
              <w:t xml:space="preserve">Секретарь комиссии - Автухевич Нелли Станиславовна, тел./факс +375152 528-489, e-mail: umts1.belkard@mail.ru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конкурсные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Труба 55вн х 2,0 х 5700П сталь 20 	ГОСТ 5005-82</w:t>
            </w:r>
          </w:p>
        </w:tc>
        <w:tc>
          <w:tcPr>
            <w:tcW w:w="5100" w:type="dxa"/>
            <w:shd w:val="clear" w:fill="fdf5e8"/>
          </w:tcPr>
          <w:p>
            <w:pPr>
              <w:ind w:left="113.47199999999999" w:right="113.47199999999999"/>
              <w:spacing w:before="120" w:after="120"/>
            </w:pPr>
            <w:r>
              <w:rPr/>
              <w:t xml:space="preserve">20 т,</w:t>
            </w:r>
            <w:br/>
            <w:r>
              <w:rPr/>
              <w:t xml:space="preserve">150,016.00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Труба 71вн х 1,6Пх 5500 сталь 20	ГОСТ 5005-82</w:t>
            </w:r>
          </w:p>
        </w:tc>
        <w:tc>
          <w:tcPr>
            <w:tcW w:w="5100" w:type="dxa"/>
            <w:shd w:val="clear" w:fill="fdf5e8"/>
          </w:tcPr>
          <w:p>
            <w:pPr>
              <w:ind w:left="113.47199999999999" w:right="113.47199999999999"/>
              <w:spacing w:before="120" w:after="120"/>
            </w:pPr>
            <w:r>
              <w:rPr/>
              <w:t xml:space="preserve">2 т,</w:t>
            </w:r>
            <w:br/>
            <w:r>
              <w:rPr/>
              <w:t xml:space="preserve">11,280.00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Труба 71вн х 3,0х 6000 сталь 20	ГОСТ 5005-82</w:t>
            </w:r>
          </w:p>
        </w:tc>
        <w:tc>
          <w:tcPr>
            <w:tcW w:w="5100" w:type="dxa"/>
            <w:shd w:val="clear" w:fill="fdf5e8"/>
          </w:tcPr>
          <w:p>
            <w:pPr>
              <w:ind w:left="113.47199999999999" w:right="113.47199999999999"/>
              <w:spacing w:before="120" w:after="120"/>
            </w:pPr>
            <w:r>
              <w:rPr/>
              <w:t xml:space="preserve">110 т,</w:t>
            </w:r>
            <w:br/>
            <w:r>
              <w:rPr/>
              <w:t xml:space="preserve">755,197.00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Труба 82вн х 2,5 х 5600 сталь 10	ГОСТ 5005-82</w:t>
            </w:r>
          </w:p>
        </w:tc>
        <w:tc>
          <w:tcPr>
            <w:tcW w:w="5100" w:type="dxa"/>
            <w:shd w:val="clear" w:fill="fdf5e8"/>
          </w:tcPr>
          <w:p>
            <w:pPr>
              <w:ind w:left="113.47199999999999" w:right="113.47199999999999"/>
              <w:spacing w:before="120" w:after="120"/>
            </w:pPr>
            <w:r>
              <w:rPr/>
              <w:t xml:space="preserve">37 т,</w:t>
            </w:r>
            <w:br/>
            <w:r>
              <w:rPr/>
              <w:t xml:space="preserve">223,880.00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Труба 82вн х 3,5 х 5600 сталь 20	ГОСТ 5005-82</w:t>
            </w:r>
          </w:p>
        </w:tc>
        <w:tc>
          <w:tcPr>
            <w:tcW w:w="5100" w:type="dxa"/>
            <w:shd w:val="clear" w:fill="fdf5e8"/>
          </w:tcPr>
          <w:p>
            <w:pPr>
              <w:ind w:left="113.47199999999999" w:right="113.47199999999999"/>
              <w:spacing w:before="120" w:after="120"/>
            </w:pPr>
            <w:r>
              <w:rPr/>
              <w:t xml:space="preserve">130 т,</w:t>
            </w:r>
            <w:br/>
            <w:r>
              <w:rPr/>
              <w:t xml:space="preserve">942,711.00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Труба 82вн х 3,5 х 6000П сталь 20	ГОСТ 5005-82</w:t>
            </w:r>
          </w:p>
        </w:tc>
        <w:tc>
          <w:tcPr>
            <w:tcW w:w="5100" w:type="dxa"/>
            <w:shd w:val="clear" w:fill="fdf5e8"/>
          </w:tcPr>
          <w:p>
            <w:pPr>
              <w:ind w:left="113.47199999999999" w:right="113.47199999999999"/>
              <w:spacing w:before="120" w:after="120"/>
            </w:pPr>
            <w:r>
              <w:rPr/>
              <w:t xml:space="preserve">63 т,</w:t>
            </w:r>
            <w:br/>
            <w:r>
              <w:rPr/>
              <w:t xml:space="preserve">449,633.00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Труба 82вн х 4,0 х 5600 сталь 20	ГОСТ 5005-82</w:t>
            </w:r>
          </w:p>
        </w:tc>
        <w:tc>
          <w:tcPr>
            <w:tcW w:w="5100" w:type="dxa"/>
            <w:shd w:val="clear" w:fill="fdf5e8"/>
          </w:tcPr>
          <w:p>
            <w:pPr>
              <w:ind w:left="113.47199999999999" w:right="113.47199999999999"/>
              <w:spacing w:before="120" w:after="120"/>
            </w:pPr>
            <w:r>
              <w:rPr/>
              <w:t xml:space="preserve">39 т,</w:t>
            </w:r>
            <w:br/>
            <w:r>
              <w:rPr/>
              <w:t xml:space="preserve">274,886.00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Труба 94вн х 2,5 х 5500 сталь 10	ГОСТ 5005-82</w:t>
            </w:r>
          </w:p>
        </w:tc>
        <w:tc>
          <w:tcPr>
            <w:tcW w:w="5100" w:type="dxa"/>
            <w:shd w:val="clear" w:fill="fdf5e8"/>
          </w:tcPr>
          <w:p>
            <w:pPr>
              <w:ind w:left="113.47199999999999" w:right="113.47199999999999"/>
              <w:spacing w:before="120" w:after="120"/>
            </w:pPr>
            <w:r>
              <w:rPr/>
              <w:t xml:space="preserve">84 т,</w:t>
            </w:r>
            <w:br/>
            <w:r>
              <w:rPr/>
              <w:t xml:space="preserve">509,106.00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Труба 94вн х 2,5 х 5500П сталь 10	ГОСТ 5005-82</w:t>
            </w:r>
          </w:p>
        </w:tc>
        <w:tc>
          <w:tcPr>
            <w:tcW w:w="5100" w:type="dxa"/>
            <w:shd w:val="clear" w:fill="fdf5e8"/>
          </w:tcPr>
          <w:p>
            <w:pPr>
              <w:ind w:left="113.47199999999999" w:right="113.47199999999999"/>
              <w:spacing w:before="120" w:after="120"/>
            </w:pPr>
            <w:r>
              <w:rPr/>
              <w:t xml:space="preserve">32 т,</w:t>
            </w:r>
            <w:br/>
            <w:r>
              <w:rPr/>
              <w:t xml:space="preserve">204,939.00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Труба 94вн х 4,0 х 5500 сталь 20	ГОСТ 5005-82</w:t>
            </w:r>
          </w:p>
        </w:tc>
        <w:tc>
          <w:tcPr>
            <w:tcW w:w="5100" w:type="dxa"/>
            <w:shd w:val="clear" w:fill="fdf5e8"/>
          </w:tcPr>
          <w:p>
            <w:pPr>
              <w:ind w:left="113.47199999999999" w:right="113.47199999999999"/>
              <w:spacing w:before="120" w:after="120"/>
            </w:pPr>
            <w:r>
              <w:rPr/>
              <w:t xml:space="preserve">315 т,</w:t>
            </w:r>
            <w:br/>
            <w:r>
              <w:rPr/>
              <w:t xml:space="preserve">1,912,945.00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Труба 105внх6,0 сталь 35	ТУ ВY 691738570.003-2021</w:t>
            </w:r>
          </w:p>
        </w:tc>
        <w:tc>
          <w:tcPr>
            <w:tcW w:w="5100" w:type="dxa"/>
            <w:shd w:val="clear" w:fill="fdf5e8"/>
          </w:tcPr>
          <w:p>
            <w:pPr>
              <w:ind w:left="113.47199999999999" w:right="113.47199999999999"/>
              <w:spacing w:before="120" w:after="120"/>
            </w:pPr>
            <w:r>
              <w:rPr/>
              <w:t xml:space="preserve">284 т,</w:t>
            </w:r>
            <w:br/>
            <w:r>
              <w:rPr/>
              <w:t xml:space="preserve">2,032,956.00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Труба 105внх6,0 сталь 22ГЮ	ТУ 1373-014-32532744-2011</w:t>
            </w:r>
          </w:p>
        </w:tc>
        <w:tc>
          <w:tcPr>
            <w:tcW w:w="5100" w:type="dxa"/>
            <w:shd w:val="clear" w:fill="fdf5e8"/>
          </w:tcPr>
          <w:p>
            <w:pPr>
              <w:ind w:left="113.47199999999999" w:right="113.47199999999999"/>
              <w:spacing w:before="120" w:after="120"/>
            </w:pPr>
            <w:r>
              <w:rPr/>
              <w:t xml:space="preserve">4 т,</w:t>
            </w:r>
            <w:br/>
            <w:r>
              <w:rPr/>
              <w:t xml:space="preserve">12,800.00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Труба 66вн х 1,6 х 5500 сталь 10	ТУ 37-416-002-2010</w:t>
            </w:r>
          </w:p>
        </w:tc>
        <w:tc>
          <w:tcPr>
            <w:tcW w:w="5100" w:type="dxa"/>
            <w:shd w:val="clear" w:fill="fdf5e8"/>
          </w:tcPr>
          <w:p>
            <w:pPr>
              <w:ind w:left="113.47199999999999" w:right="113.47199999999999"/>
              <w:spacing w:before="120" w:after="120"/>
            </w:pPr>
            <w:r>
              <w:rPr/>
              <w:t xml:space="preserve">5 т,</w:t>
            </w:r>
            <w:br/>
            <w:r>
              <w:rPr/>
              <w:t xml:space="preserve">32,664.00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Труба 130вн х 5,0 х 6000 сталь 35 	ТУ ВY 691738570.003-2021</w:t>
            </w:r>
          </w:p>
        </w:tc>
        <w:tc>
          <w:tcPr>
            <w:tcW w:w="5100" w:type="dxa"/>
            <w:shd w:val="clear" w:fill="fdf5e8"/>
          </w:tcPr>
          <w:p>
            <w:pPr>
              <w:ind w:left="113.47199999999999" w:right="113.47199999999999"/>
              <w:spacing w:before="120" w:after="120"/>
            </w:pPr>
            <w:r>
              <w:rPr/>
              <w:t xml:space="preserve">102 т,</w:t>
            </w:r>
            <w:br/>
            <w:r>
              <w:rPr/>
              <w:t xml:space="preserve">726,787.00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bl>
    <w:p/>
    <w:p>
      <w:pPr>
        <w:ind w:left="113.47199999999999" w:right="113.47199999999999"/>
        <w:spacing w:before="120" w:after="120"/>
      </w:pPr>
      <w:r>
        <w:rPr>
          <w:b w:val="1"/>
          <w:bCs w:val="1"/>
        </w:rPr>
        <w:t xml:space="preserve">Процедура закупки № 2024-1125197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Чугун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отливки ИШДЖ7.004.-00.00.00. «Анкер» в количестве 1 000 000 штук согласно чертежа.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"Барановичский завод автоматических линий"
</w:t>
            </w:r>
            <w:br/>
            <w:r>
              <w:rPr/>
              <w:t xml:space="preserve">Республика Беларусь, Брестская обл., г. Барановичи, 225416, ул. Королика, 8
</w:t>
            </w:r>
            <w:br/>
            <w:r>
              <w:rPr/>
              <w:t xml:space="preserve">  200149838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Молдунова Ольга Владимировна, +375 163 49-13-71, bzal_cena@mail.ru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пакета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пакета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пакета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пакет документов, чертеж, проект договора , положение о закупках прикреплены к приглашению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пакета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отливки ИШДЖ7.004.-00.00.00. «Анкер» в количестве 1 000 000 штук согласно чертежа.</w:t>
            </w:r>
          </w:p>
        </w:tc>
        <w:tc>
          <w:tcPr>
            <w:tcW w:w="5100" w:type="dxa"/>
            <w:shd w:val="clear" w:fill="fdf5e8"/>
          </w:tcPr>
          <w:p>
            <w:pPr>
              <w:ind w:left="113.47199999999999" w:right="113.47199999999999"/>
              <w:spacing w:before="120" w:after="120"/>
            </w:pPr>
            <w:r>
              <w:rPr/>
              <w:t xml:space="preserve">1 000 000 шт.,</w:t>
            </w:r>
            <w:br/>
            <w:r>
              <w:rPr/>
              <w:t xml:space="preserve">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пакета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2024-1125477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услуги по перевозке хлебобулочной и сухомучнистой продукции для КУП "Минскхлебпром"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по оказанию услуг "Минскхлебпром-транс"
</w:t>
            </w:r>
            <w:br/>
            <w:r>
              <w:rPr/>
              <w:t xml:space="preserve">Республика Беларусь, г. Минск,  220002, ул.Кропоткина, 33
</w:t>
            </w:r>
            <w:br/>
            <w:r>
              <w:rPr/>
              <w:t xml:space="preserve">  192407220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Тихонов Алексей Александрович, +375 29 6739821 mxp-trans@mail.ru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течение рабочего дня нарочно г.Минск ул.Интернациональная 13 А или по письменному заявлению на эл. почту mxp-trans@mail.ru</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доставка представителем участника, доставка курьером или посредством почтовой пересылки по адресу: 220030, г. Минск, ул. Интернациональная 13А, приемная, в запечатанном конверте, до 13-00 22.02.2024г. (по местному времени).
</w:t>
            </w:r>
            <w:br/>
            <w:r>
              <w:rPr/>
              <w:t xml:space="preserve">Конверт с предложением должен иметь надписи:
</w:t>
            </w:r>
            <w:br/>
            <w:r>
              <w:rPr/>
              <w:t xml:space="preserve">	- почтовый адрес Заказчика: 220030, г. Минск, ул. Интернациональная 13А, Государственное предприятие «Минскхлебпром-транс». Тел./факс: (8-017) 250-49-80;
</w:t>
            </w:r>
            <w:br/>
            <w:r>
              <w:rPr/>
              <w:t xml:space="preserve">	- наименование: «закупка услуг по перевозке хлебобулочной, сухомучнистой и кондитерской продукции для Коммунального унитарного предприятия «Минскхлебпром» в интересах Государственного предприятия «Минскхлебпром-транс» на период с 01.03.2024 по 31.01.2025
</w:t>
            </w:r>
            <w:br/>
            <w:r>
              <w:rPr/>
              <w:t xml:space="preserve">	- слова «КОНВЕРТ НЕ ОТКРЫВАТЬ до 14-00 22.02.2024 г. (по местному времени);
</w:t>
            </w:r>
            <w:br/>
            <w:r>
              <w:rPr/>
              <w:t xml:space="preserve">	- полное наименование и почтовый адрес участника. 
</w:t>
            </w:r>
            <w:br/>
            <w:r>
              <w:rPr/>
              <w:t xml:space="preserve">При отсутствии на конверте вышеуказанных надписей Заказчик не несет ответственности за своевременное открытие конверта с предложением участника. 
</w:t>
            </w:r>
            <w:br/>
            <w:r>
              <w:rPr/>
              <w:t xml:space="preserve">Подача предложений участниками осуществляется только на бумажных носителях.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перевозке хлебобулочной и сухомучнистой продукции КУП «Минскхлебпром» по г. Минску, Минской области и Республике Беларусь лотковыми автомобилями вместимостью 96-120 лотков. 
</w:t>
            </w:r>
            <w:br/>
            <w:r>
              <w:rPr/>
              <w:t xml:space="preserve">Объем закупаемых услуг – 73 (семьдесят три) автотранспортных средства.</w:t>
            </w:r>
          </w:p>
        </w:tc>
        <w:tc>
          <w:tcPr>
            <w:tcW w:w="5100" w:type="dxa"/>
            <w:shd w:val="clear" w:fill="fdf5e8"/>
          </w:tcPr>
          <w:p>
            <w:pPr>
              <w:ind w:left="113.47199999999999" w:right="113.47199999999999"/>
              <w:spacing w:before="120" w:after="120"/>
            </w:pPr>
            <w:r>
              <w:rPr/>
              <w:t xml:space="preserve">1 усл.,</w:t>
            </w:r>
            <w:br/>
            <w:r>
              <w:rPr/>
              <w:t xml:space="preserve">9,764,884.42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Вывоз хлебобулочной, сухомучнистой и кондитерской продукции с хлебозаводов КУП «Минскхлебпром» и доставка   в пределах Республики Беларусь. 
</w:t>
            </w:r>
            <w:br/>
            <w:r>
              <w:rPr/>
              <w:t xml:space="preserve">Адреса погрузки:
</w:t>
            </w:r>
            <w:br/>
            <w:r>
              <w:rPr/>
              <w:t xml:space="preserve">•	Республика Беларусь, г. Минск, ул. Кропоткина, 33, хлебозавод № 2;
</w:t>
            </w:r>
            <w:br/>
            <w:r>
              <w:rPr/>
              <w:t xml:space="preserve">•	Республика Беларусь, г. Минск, пр-т Партизанский, 97, хлебозавод № 3;
</w:t>
            </w:r>
            <w:br/>
            <w:r>
              <w:rPr/>
              <w:t xml:space="preserve">•	Республика Беларусь, г. Минск, ул. Казинца, 31, хлебозавод № 4;
</w:t>
            </w:r>
            <w:br/>
            <w:r>
              <w:rPr/>
              <w:t xml:space="preserve">•	Республика Беларусь, г. Минск, ул. Калиновского, 4, хлебозавод № 5;
</w:t>
            </w:r>
            <w:br/>
            <w:r>
              <w:rPr/>
              <w:t xml:space="preserve">•	Республика Беларусь, г. Минск, ул. Гурского, 19, хлебозавод № 6;
</w:t>
            </w:r>
            <w:br/>
            <w:r>
              <w:rPr/>
              <w:t xml:space="preserve">•	Республика Беларусь, г. Минск, ул. Слесарная, 41, хлебозавод «Автомат».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по перевозке хлебобулочной и сухомучнистой продукции КУП «Минскхлебпром» по г. Минску, Минской области и Республике Беларусь лотковыми автомобилями вместимостью 121-150 лотков. 
</w:t>
            </w:r>
            <w:br/>
            <w:r>
              <w:rPr/>
              <w:t xml:space="preserve">Объем закупаемых услуг – 30 (тридцать) автотранспортных средств.</w:t>
            </w:r>
          </w:p>
        </w:tc>
        <w:tc>
          <w:tcPr>
            <w:tcW w:w="5100" w:type="dxa"/>
            <w:shd w:val="clear" w:fill="fdf5e8"/>
          </w:tcPr>
          <w:p>
            <w:pPr>
              <w:ind w:left="113.47199999999999" w:right="113.47199999999999"/>
              <w:spacing w:before="120" w:after="120"/>
            </w:pPr>
            <w:r>
              <w:rPr/>
              <w:t xml:space="preserve">1 усл.,</w:t>
            </w:r>
            <w:br/>
            <w:r>
              <w:rPr/>
              <w:t xml:space="preserve">4,012,966.20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Вывоз хлебобулочной, сухомучнистой и кондитерской продукции с хлебозаводов КУП «Минскхлебпром» и доставка   в пределах Республики Беларусь. 
</w:t>
            </w:r>
            <w:br/>
            <w:r>
              <w:rPr/>
              <w:t xml:space="preserve">Адреса погрузки:
</w:t>
            </w:r>
            <w:br/>
            <w:r>
              <w:rPr/>
              <w:t xml:space="preserve">•	Республика Беларусь, г. Минск, ул. Кропоткина, 33, хлебозавод № 2;
</w:t>
            </w:r>
            <w:br/>
            <w:r>
              <w:rPr/>
              <w:t xml:space="preserve">•	Республика Беларусь, г. Минск, пр-т Партизанский, 97, хлебозавод № 3;
</w:t>
            </w:r>
            <w:br/>
            <w:r>
              <w:rPr/>
              <w:t xml:space="preserve">•	Республика Беларусь, г. Минск, ул. Казинца, 31, хлебозавод № 4;
</w:t>
            </w:r>
            <w:br/>
            <w:r>
              <w:rPr/>
              <w:t xml:space="preserve">•	Республика Беларусь, г. Минск, ул. Калиновского, 4, хлебозавод № 5;
</w:t>
            </w:r>
            <w:br/>
            <w:r>
              <w:rPr/>
              <w:t xml:space="preserve">•	Республика Беларусь, г. Минск, ул. Гурского, 19, хлебозавод № 6;
</w:t>
            </w:r>
            <w:br/>
            <w:r>
              <w:rPr/>
              <w:t xml:space="preserve">•	Республика Беларусь, г. Минск, ул. Слесарная, 41, хлебозавод «Автомат».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Услуги по перевозке хлебобулочной и сухомучнистой продукции                       КУП «Минскхлебпром» по г. Минску, Минской области и Республике Беларусь контейнерными автомобилями вместимостью 14-19 контейнеров. 
</w:t>
            </w:r>
            <w:br/>
            <w:r>
              <w:rPr/>
              <w:t xml:space="preserve">Объем закупаемых услуг –23 (двадцать три) автотранспортных средства.</w:t>
            </w:r>
          </w:p>
        </w:tc>
        <w:tc>
          <w:tcPr>
            <w:tcW w:w="5100" w:type="dxa"/>
            <w:shd w:val="clear" w:fill="fdf5e8"/>
          </w:tcPr>
          <w:p>
            <w:pPr>
              <w:ind w:left="113.47199999999999" w:right="113.47199999999999"/>
              <w:spacing w:before="120" w:after="120"/>
            </w:pPr>
            <w:r>
              <w:rPr/>
              <w:t xml:space="preserve">1 усл.,</w:t>
            </w:r>
            <w:br/>
            <w:r>
              <w:rPr/>
              <w:t xml:space="preserve">3,076,607.42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Вывоз хлебобулочной, сухомучнистой и кондитерской продукции с хлебозаводов КУП «Минскхлебпром» и доставка   в пределах Республики Беларусь. 
</w:t>
            </w:r>
            <w:br/>
            <w:r>
              <w:rPr/>
              <w:t xml:space="preserve">Адреса погрузки:
</w:t>
            </w:r>
            <w:br/>
            <w:r>
              <w:rPr/>
              <w:t xml:space="preserve">•	Республика Беларусь, г. Минск, ул. Кропоткина, 33, хлебозавод № 2;
</w:t>
            </w:r>
            <w:br/>
            <w:r>
              <w:rPr/>
              <w:t xml:space="preserve">•	Республика Беларусь, г. Минск, пр-т Партизанский, 97, хлебозавод № 3;
</w:t>
            </w:r>
            <w:br/>
            <w:r>
              <w:rPr/>
              <w:t xml:space="preserve">•	Республика Беларусь, г. Минск, ул. Казинца, 31, хлебозавод № 4;
</w:t>
            </w:r>
            <w:br/>
            <w:r>
              <w:rPr/>
              <w:t xml:space="preserve">•	Республика Беларусь, г. Минск, ул. Калиновского, 4, хлебозавод № 5;
</w:t>
            </w:r>
            <w:br/>
            <w:r>
              <w:rPr/>
              <w:t xml:space="preserve">•	Республика Беларусь, г. Минск, ул. Гурского, 19, хлебозавод № 6;
</w:t>
            </w:r>
            <w:br/>
            <w:r>
              <w:rPr/>
              <w:t xml:space="preserve">•	Республика Беларусь, г. Минск, ул. Слесарная, 41, хлебозавод «Автомат».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Услуги по перевозке хлебобулочной и сухомучнистой продукции КУП «Минскхлебпром» по г. Минску, Минской области и Республике Беларусь в пластиковых ящиках (специализированная полимерная тара) размерами 600х400х260, цельнометаллическими, изотермическими или промтоварными фургонами (вагонами). Количество используемой тары – вместимость не менее 200 штук. 
</w:t>
            </w:r>
            <w:br/>
            <w:r>
              <w:rPr/>
              <w:t xml:space="preserve">Объем закупаемых услуг – 1 (одно) автотранспортное средство.</w:t>
            </w:r>
          </w:p>
        </w:tc>
        <w:tc>
          <w:tcPr>
            <w:tcW w:w="5100" w:type="dxa"/>
            <w:shd w:val="clear" w:fill="fdf5e8"/>
          </w:tcPr>
          <w:p>
            <w:pPr>
              <w:ind w:left="113.47199999999999" w:right="113.47199999999999"/>
              <w:spacing w:before="120" w:after="120"/>
            </w:pPr>
            <w:r>
              <w:rPr/>
              <w:t xml:space="preserve">1 усл.,</w:t>
            </w:r>
            <w:br/>
            <w:r>
              <w:rPr/>
              <w:t xml:space="preserve">133,765.54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Вывоз хлебобулочной, сухомучнистой и кондитерской продукции с хлебозаводов КУП «Минскхлебпром» и доставка   в пределах Республики Беларусь. 
</w:t>
            </w:r>
            <w:br/>
            <w:r>
              <w:rPr/>
              <w:t xml:space="preserve">Адреса погрузки:
</w:t>
            </w:r>
            <w:br/>
            <w:r>
              <w:rPr/>
              <w:t xml:space="preserve">•	Республика Беларусь, г. Минск, ул. Кропоткина, 33, хлебозавод № 2;
</w:t>
            </w:r>
            <w:br/>
            <w:r>
              <w:rPr/>
              <w:t xml:space="preserve">•	Республика Беларусь, г. Минск, пр-т Партизанский, 97, хлебозавод № 3;
</w:t>
            </w:r>
            <w:br/>
            <w:r>
              <w:rPr/>
              <w:t xml:space="preserve">•	Республика Беларусь, г. Минск, ул. Казинца, 31, хлебозавод № 4;
</w:t>
            </w:r>
            <w:br/>
            <w:r>
              <w:rPr/>
              <w:t xml:space="preserve">•	Республика Беларусь, г. Минск, ул. Калиновского, 4, хлебозавод № 5;
</w:t>
            </w:r>
            <w:br/>
            <w:r>
              <w:rPr/>
              <w:t xml:space="preserve">•	Республика Беларусь, г. Минск, ул. Гурского, 19, хлебозавод № 6;
</w:t>
            </w:r>
            <w:br/>
            <w:r>
              <w:rPr/>
              <w:t xml:space="preserve">•	Республика Беларусь, г. Минск, ул. Слесарная, 41, хлебозавод «Автомат».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Услуги по перевозке сухомучнистой продукции в картонных ящиках или мешках, хлебобулочной продукции КУП «Минскхлебпром» по городу Минску, Минской области и Республике Беларусь в пластиковых ящиках (специализированная полимерная тара) размерами 600х400х260, цельнометаллическими или изотермическими фургонами (вагонами) с объемом кузова 8 – 15 м. куб. 
</w:t>
            </w:r>
            <w:br/>
            <w:r>
              <w:rPr/>
              <w:t xml:space="preserve">Объем закупаемых услуг –2 (два) автотранспортных средства.</w:t>
            </w:r>
          </w:p>
        </w:tc>
        <w:tc>
          <w:tcPr>
            <w:tcW w:w="5100" w:type="dxa"/>
            <w:shd w:val="clear" w:fill="fdf5e8"/>
          </w:tcPr>
          <w:p>
            <w:pPr>
              <w:ind w:left="113.47199999999999" w:right="113.47199999999999"/>
              <w:spacing w:before="120" w:after="120"/>
            </w:pPr>
            <w:r>
              <w:rPr/>
              <w:t xml:space="preserve">1 усл.,</w:t>
            </w:r>
            <w:br/>
            <w:r>
              <w:rPr/>
              <w:t xml:space="preserve">267,531.08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Вывоз хлебобулочной, сухомучнистой и кондитерской продукции с хлебозаводов КУП «Минскхлебпром» и доставка   в пределах Республики Беларусь. 
</w:t>
            </w:r>
            <w:br/>
            <w:r>
              <w:rPr/>
              <w:t xml:space="preserve">Адреса погрузки:
</w:t>
            </w:r>
            <w:br/>
            <w:r>
              <w:rPr/>
              <w:t xml:space="preserve">•	Республика Беларусь, г. Минск, ул. Кропоткина, 33, хлебозавод № 2;
</w:t>
            </w:r>
            <w:br/>
            <w:r>
              <w:rPr/>
              <w:t xml:space="preserve">•	Республика Беларусь, г. Минск, пр-т Партизанский, 97, хлебозавод № 3;
</w:t>
            </w:r>
            <w:br/>
            <w:r>
              <w:rPr/>
              <w:t xml:space="preserve">•	Республика Беларусь, г. Минск, ул. Казинца, 31, хлебозавод № 4;
</w:t>
            </w:r>
            <w:br/>
            <w:r>
              <w:rPr/>
              <w:t xml:space="preserve">•	Республика Беларусь, г. Минск, ул. Калиновского, 4, хлебозавод № 5;
</w:t>
            </w:r>
            <w:br/>
            <w:r>
              <w:rPr/>
              <w:t xml:space="preserve">•	Республика Беларусь, г. Минск, ул. Гурского, 19, хлебозавод № 6;
</w:t>
            </w:r>
            <w:br/>
            <w:r>
              <w:rPr/>
              <w:t xml:space="preserve">•	Республика Беларусь, г. Минск, ул. Слесарная, 41, хлебозавод «Автомат».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bl>
    <w:p/>
    <w:p>
      <w:pPr>
        <w:ind w:left="113.47199999999999" w:right="113.47199999999999"/>
        <w:spacing w:before="120" w:after="120"/>
      </w:pPr>
      <w:r>
        <w:rPr>
          <w:b w:val="1"/>
          <w:bCs w:val="1"/>
        </w:rPr>
        <w:t xml:space="preserve">Процедура закупки № 2024-1124937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Склад. Услуги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хранения.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молочный завод № 1"
</w:t>
            </w:r>
            <w:br/>
            <w:r>
              <w:rPr/>
              <w:t xml:space="preserve">Республика Беларусь, Минская обл., г. Заславль, 223034, ул. Вокзальная, д. 11
</w:t>
            </w:r>
            <w:br/>
            <w:r>
              <w:rPr/>
              <w:t xml:space="preserve">  100058367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Рудоман Алексей Сергеевич, тел. (8029) 390-71-11, начальник ЦГП– по вопросам осуществления хранения.
</w:t>
            </w:r>
            <w:br/>
            <w:r>
              <w:rPr/>
              <w:t xml:space="preserve">Яцкевич Елена Александровна, ведущий юрисконсульт - тел. (+375 17) 270-60-21, e-mail: tender@belmilk.by – по вопросам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п.4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п.11.3.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Обязательно указание на конверте контактных данных организации - ЭЛЕКТРОННОЙ ПОЧТЫ.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 на 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должны быть представлены по адресу: 220070, г. Минск, ул. Солтыса, 185 1-й этаж, администратор до 16:00, 20 февраля 2024 года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хранения на складе t от +2 до +20 С.</w:t>
            </w:r>
          </w:p>
        </w:tc>
        <w:tc>
          <w:tcPr>
            <w:tcW w:w="5100" w:type="dxa"/>
            <w:shd w:val="clear" w:fill="fdf5e8"/>
          </w:tcPr>
          <w:p>
            <w:pPr>
              <w:ind w:left="113.47199999999999" w:right="113.47199999999999"/>
              <w:spacing w:before="120" w:after="120"/>
            </w:pPr>
            <w:r>
              <w:rPr/>
              <w:t xml:space="preserve">1 усл.,</w:t>
            </w:r>
            <w:br/>
            <w:r>
              <w:rPr/>
              <w:t xml:space="preserve">3,128,400.00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15.03.2025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месту нахождения склада.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52.10.11.000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хранения на складе t от +2 до +10 С.</w:t>
            </w:r>
          </w:p>
        </w:tc>
        <w:tc>
          <w:tcPr>
            <w:tcW w:w="5100" w:type="dxa"/>
            <w:shd w:val="clear" w:fill="fdf5e8"/>
          </w:tcPr>
          <w:p>
            <w:pPr>
              <w:ind w:left="113.47199999999999" w:right="113.47199999999999"/>
              <w:spacing w:before="120" w:after="120"/>
            </w:pPr>
            <w:r>
              <w:rPr/>
              <w:t xml:space="preserve">1 усл.,</w:t>
            </w:r>
            <w:br/>
            <w:r>
              <w:rPr/>
              <w:t xml:space="preserve">1,352,016.00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15.03.2025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месту нахождения склада.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52.10.11.000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2024-1125603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Масложировая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масла из коровьего молока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Торгово-производственное коммунальное унитарное предприятие "МИНСКИЙ ХЛАДОКОМБИНАТ №2"
</w:t>
            </w:r>
            <w:br/>
            <w:r>
              <w:rPr/>
              <w:t xml:space="preserve">Республика Беларусь, г. Минск,  220028, ул. Маяковского, 182
</w:t>
            </w:r>
            <w:br/>
            <w:r>
              <w:rPr/>
              <w:t xml:space="preserve">  190261838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Савенко Марина Николаевна - +375 17 377 34 12,  holod2zak@snegoviki2.by-  секретарь конкурсной комиссии 
</w:t>
            </w:r>
            <w:br/>
            <w:r>
              <w:rPr/>
              <w:t xml:space="preserve">Казакевич Светлана Владимировна + 375 17 358 79 79 – начальник фабрики мороженого
</w:t>
            </w:r>
            <w:br/>
            <w:r>
              <w:rPr/>
              <w:t xml:space="preserve">Кошара Марина Ивановна +375 17 377 34 06 –начальник производственной лаборатории (по вопросам качества)
</w:t>
            </w:r>
            <w:br/>
            <w:r>
              <w:rPr/>
              <w:t xml:space="preserve">Молчан Татьяна Васильевна – заместитель начальника отдела по  оптовой торговле 374 34 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 2.5. решения Минского городского Совета депутатов
от 23 сентября 2022 г. N 427</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приложенный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приложенный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можно получить с 8.00 до 17.00 пн.-чт., с 8.00 до 15-45 пт. (суббота, воскресенье выходной) до 22.02.2024 по адресу г. Минск, ул. Маяковского, 182, 2 этаж, плановый отдел, по т/ф: 8(017)- 377-34-12 или по e-mail: holod2zak@snegoviki2.by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должны быть представлены  не позднее 10-45 (местное время)  22.02.2024г. по адресу: 220028, г. Минск, ул. Маяковского, 182, плановый отдел, т/ф (017) 377-34-12. Предложения должны быть представлены в опечатанном пакете с надписью  "№ процедуры. В конкурсную комиссию. Не вскрывать!"  
</w:t>
            </w:r>
            <w:br/>
            <w:r>
              <w:rPr/>
              <w:t xml:space="preserve">Предложение участника может быть подано по электронной почте, с дальнейшим предоставлением оригинала. 
</w:t>
            </w:r>
            <w:br/>
            <w:r>
              <w:rPr/>
              <w:t xml:space="preserve">Указать контакты ответственного лица  (телефон, электронная почта). 
</w:t>
            </w:r>
            <w:br/>
            <w:r>
              <w:rPr/>
              <w:t xml:space="preserve">Заседание конкурсной комиссии в 11-15 22.02.2024г.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 1 Масло сладкосливочное несоленое с массовой долей жира 72,0 -78,0 %, высший сорт, весовое по 20 кг.</w:t>
            </w:r>
          </w:p>
        </w:tc>
        <w:tc>
          <w:tcPr>
            <w:tcW w:w="5100" w:type="dxa"/>
            <w:shd w:val="clear" w:fill="fdf5e8"/>
          </w:tcPr>
          <w:p>
            <w:pPr>
              <w:ind w:left="113.47199999999999" w:right="113.47199999999999"/>
              <w:spacing w:before="120" w:after="120"/>
            </w:pPr>
            <w:r>
              <w:rPr/>
              <w:t xml:space="preserve">250 т,</w:t>
            </w:r>
            <w:br/>
            <w:r>
              <w:rPr/>
              <w:t xml:space="preserve">3,910,000.00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14.03.2025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Маяковского, 182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 2 Масло сладкосливочное несоленое с массовой долей жира 82,0-84,5 %, высший сорт, весовое по 20 кг.</w:t>
            </w:r>
          </w:p>
        </w:tc>
        <w:tc>
          <w:tcPr>
            <w:tcW w:w="5100" w:type="dxa"/>
            <w:shd w:val="clear" w:fill="fdf5e8"/>
          </w:tcPr>
          <w:p>
            <w:pPr>
              <w:ind w:left="113.47199999999999" w:right="113.47199999999999"/>
              <w:spacing w:before="120" w:after="120"/>
            </w:pPr>
            <w:r>
              <w:rPr/>
              <w:t xml:space="preserve">1 000 т,</w:t>
            </w:r>
            <w:br/>
            <w:r>
              <w:rPr/>
              <w:t xml:space="preserve">17,800,000.00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14.03.2025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Маяковского, 182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10.51.30</w:t>
            </w:r>
          </w:p>
        </w:tc>
      </w:tr>
    </w:tbl>
    <w:p/>
    <w:p>
      <w:pPr>
        <w:ind w:left="113.47199999999999" w:right="113.47199999999999"/>
        <w:spacing w:before="120" w:after="120"/>
      </w:pPr>
      <w:r>
        <w:rPr>
          <w:b w:val="1"/>
          <w:bCs w:val="1"/>
        </w:rPr>
        <w:t xml:space="preserve">Процедура закупки № 2024-1125638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Масложировая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масложировая продукция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Станько Михаил Владимирович (начальник сектора сырья отдела закупок), +375 17 240-60-49 ( вн. 736)
</w:t>
            </w:r>
            <w:br/>
            <w:r>
              <w:rPr/>
              <w:t xml:space="preserve">Басалай Наталья Александровна (секретарь конкурсной комиссии), +375 17 229 27 43 (вн.595)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2.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3. участнику необходимо подтвердить, что предлагаемый товар надлежащего качества. Для этого необходимо предоставить следующие документы, подтверждающие качество и безопасность товара, аналогичного предмету закупки:
	удостоверение или сертификат о качестве; 
	декларации о соответствии ТР ТС 021/2011, ТР ТС 024/2011, ТР ТС 029/2012 (для организаций стран-участниц ЕАЭС);
	протокол испытаний по показателям безопасности (для организаций стран-участниц ЕАЭС). В случае признания участника победителем необходимо с первой поставкой предоставить протокол испытаний по показателям безопасности сроком давности не более 1 года;
	протокол исследований по содержанию ГМО (либо гарантийное письмо от изготовителя);
	сертификат «Халяль», в соответствии с требованиями стандарта UAE.S GSO 2055-1:2015 или письмо, подтверждающее отсутствие нехаляльных компонентов (свинины, алкоголя, наркотических веществ и др.) с блок-схемой процесса производства предлагаемого товара.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объем закупки, цену за 1 кг. товара без учёта НДС, ставку НДС, цену с учетом НДС. Зафиксированная цена является неизменной на протяжении всего срока действия Договора; 
</w:t>
            </w:r>
            <w:br/>
            <w:r>
              <w:rPr/>
              <w:t xml:space="preserve">2. условия оплаты: по факту поставки на склад Покупателя с отсрочкой платежа не менее 30 календарных дней;
</w:t>
            </w:r>
            <w:br/>
            <w:r>
              <w:rPr/>
              <w:t xml:space="preserve">3. условия поставки: франко-станция назначения г. Минск (для резидентов Республики Беларусь); DAP Minsk (ИНКОТЕРМС-2020) (для нерезидентов Республики Беларусь);
</w:t>
            </w:r>
            <w:br/>
            <w:r>
              <w:rPr/>
              <w:t xml:space="preserve">4. сроки поставки: партиями по заявкам заказчика согласно пункту 8 части 1 Конкурсной документации, с указанием количества календарных/рабочих дней выполнения заявки от даты подачи заявки Покупателем);
</w:t>
            </w:r>
            <w:br/>
            <w:r>
              <w:rPr/>
              <w:t xml:space="preserve">5. срок действия конкурсного предложения: не менее 90 календарных дней.
</w:t>
            </w:r>
            <w:br/>
            <w:r>
              <w:rPr/>
              <w:t xml:space="preserve">Для оценки качества и выдачи заключения о соответствии по органолептическим и физико-химическим показателям необходимо предоставить образец в количестве 0,5 кг. с сопроводительной документацией.
</w:t>
            </w:r>
            <w:br/>
            <w:r>
              <w:rPr/>
              <w:t xml:space="preserve">Для получения технологического заключения на производстве необходима отработка параметров с образцом товара в количестве:
</w:t>
            </w:r>
            <w:br/>
            <w:r>
              <w:rPr/>
              <w:t xml:space="preserve">1000 кг. (приобретается у участника на договорной основе).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E-mail*(n.basalai@kommunarka.by),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конкурс по выбору поставщиков масложировой продукции» и пометкой «Не вскрывать до заседания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масложировая продукция</w:t>
            </w:r>
          </w:p>
        </w:tc>
        <w:tc>
          <w:tcPr>
            <w:tcW w:w="5100" w:type="dxa"/>
            <w:shd w:val="clear" w:fill="fdf5e8"/>
          </w:tcPr>
          <w:p>
            <w:pPr>
              <w:ind w:left="113.47199999999999" w:right="113.47199999999999"/>
              <w:spacing w:before="120" w:after="120"/>
            </w:pPr>
            <w:r>
              <w:rPr/>
              <w:t xml:space="preserve">720 000 кг,</w:t>
            </w:r>
            <w:br/>
            <w:r>
              <w:rPr/>
              <w:t xml:space="preserve">6,526,200.00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10.42.10.510</w:t>
            </w:r>
          </w:p>
        </w:tc>
      </w:tr>
    </w:tbl>
    <w:p/>
    <w:p>
      <w:pPr>
        <w:ind w:left="113.47199999999999" w:right="113.47199999999999"/>
        <w:spacing w:before="120" w:after="120"/>
      </w:pPr>
      <w:r>
        <w:rPr>
          <w:b w:val="1"/>
          <w:bCs w:val="1"/>
        </w:rPr>
        <w:t xml:space="preserve">Процедура закупки № 2024-1121915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Мука / хлеб / кондитерские изделия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комплектная технологическая линия для производства хлопьев, прямо экспандированных экструзионных сухих завтраков и комплектная технологическая линия для производства коэкструдированных сухих завтраков с жировыми или фруктовыми начинками с оказанием услуг по шефмонтажу оборудования, выполнением пусконаладочных работ, обучением персонала заказчика.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производственное унитарное предприятие "Кондитерская фабрика "Витьба"
</w:t>
            </w:r>
            <w:br/>
            <w:r>
              <w:rPr/>
              <w:t xml:space="preserve">Республика Беларусь, Витебская обл., г.Витебск, 210038, ул.Короткевича,3.
</w:t>
            </w:r>
            <w:br/>
            <w:r>
              <w:rPr/>
              <w:t xml:space="preserve">  300187443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Шевцова Ирина Георгиевна, +375212671851, ogt@vitba.by
</w:t>
            </w:r>
            <w:br/>
            <w:r>
              <w:rPr/>
              <w:t xml:space="preserve">Коротченко Константин Анатольевич,тел. 8-0212-67-09-59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Порядком осуществления закупок за счет собственных средств государственного предприятия «Кондитерская фабрика «Витьба»,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 не должен быть признан судом экономически несостоятельным или банкротом, не должен находиться на любом этапе рассмотрения дела об экономической несостоятельности или о банкротстве, либо на стадии ликвидации или реорганизации организации, либо прекращения деятельности индивидуального предпринимателя согласно законодательству государства, резидентом которого претендент является.
В целях соблюдения приоритетности закупок у производителей или их сбытовых организаций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Участник конкурентной процедуры закупки должен соответствовать:
– требованиям, предъявляемым законодательством Республики Беларусь к лицам, осуществляющим поставки товаров, являющимися предметом конкурентной процедуры;
– требованию о непроведении в отношении участника конкурентной процедуры закупки процедур ликвидации или банкротства.
Участник конкурентной процедуры несет все расходы, связанные с подготовкой и подачей заявки на участие в конкурентной процедуре закупки, участием в конкурентной процедуре закупки и заключением контракта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Порядком осуществления закупок за счет собственных средств государственного предприятия «Кондитерская фабрика «Витьба»,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 не должен быть признан судом экономически несостоятельным или банкротом, не должен находиться на любом этапе рассмотрения дела об экономической несостоятельности или о банкротстве, либо на стадии ликвидации или реорганизации организации, либо прекращения деятельности индивидуального предпринимателя согласно законодательству государства, резидентом которого претендент является.
В целях соблюдения приоритетности закупок у производителей или их сбытовых организаций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Участник конкурентной процедуры закупки должен соответствовать:
– требованиям, предъявляемым законодательством Республики Беларусь к лицам, осуществляющим поставки товаров, являющимися предметом конкурентной процедуры;
– требованию о непроведении в отношении участника конкурентной процедуры закупки процедур ликвидации или банкротства.
Участник конкурентной процедуры несет все расходы, связанные с подготовкой и подачей заявки на участие в конкурентной процедуре закупки, участием в конкурентной процедуре закупки и заключением контракта закупки.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в запечатанном конверте, оформленные в соответствии с вышеизложенными требованиями, а также требованиями, указанными в документации по закупке, принимаются по адресу:
</w:t>
            </w:r>
            <w:br/>
            <w:r>
              <w:rPr/>
              <w:t xml:space="preserve">Республика Беларусь, 210038, г. Витебск, ул. Короткевича, 3, Коммунальное производственное унитарное предприятие «Кондитерская фабрика «Витьба», с обязательной пометкой «Закупка комплектной технологической линии для производства хлопьев, прямо экспандированных экструзионных сухих завтраков и комплектной технологической линии для производства коэкструдированных сухих завтраков с жировыми или фруктовыми начинками с оказанием услуг по шефмонтажу оборудования, выполнением пусконаладочных работ, обучением персонала заказчика. Не вскрывать до 11-00  04.03.2024 г., в отдел главного технолога» в рабочие дни Заказчика с 8.00 до 17.00 часов и по 17.00 часов 03.03.2024 г. включительно, в соответствии с процедурой, установленной Заказчиком.
</w:t>
            </w:r>
            <w:br/>
            <w:r>
              <w:rPr/>
              <w:t xml:space="preserve">Тел.:+375-212-67-09-59, тел./факс: .:+375-212-67-09-48 - приемная, .:+375-212-67-18-51 – отдел главного технолога, е-mail: office@vitba.by, ogt@vitba.by.
</w:t>
            </w:r>
            <w:br/>
            <w:r>
              <w:rPr/>
              <w:t xml:space="preserve">Конверт регистрируется в листе регистрации входящих конкурсных предложений с указанием даты и времени его получения.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в запечатанном конверте, оформленные в соответствии с вышеизложенными требованиями, а также требованиями, указанными в документации по закупке, принимаются по адресу:
</w:t>
            </w:r>
            <w:br/>
            <w:r>
              <w:rPr/>
              <w:t xml:space="preserve">Республика Беларусь, 210038, г. Витебск, ул. Короткевича, 3, Коммунальное производственное унитарное предприятие «Кондитерская фабрика «Витьба», с обязательной пометкой «Закупка комплектной технологической линии для производства хлопьев, прямо экспандированных экструзионных сухих завтраков и комплектной технологической линии для производства коэкструдированных сухих завтраков с жировыми или фруктовыми начинками с оказанием услуг по шефмонтажу оборудования, выполнением пусконаладочных работ, обучением персонала заказчика. Не вскрывать до 11-00  04.03.2024 г., в отдел главного технолога» в рабочие дни Заказчика с 8.00 до 17.00 часов и по 17.00 часов 03.03.2024 г. включительно, в соответствии с процедурой, установленной Заказчиком.
</w:t>
            </w:r>
            <w:br/>
            <w:r>
              <w:rPr/>
              <w:t xml:space="preserve">Тел.:+375-212-67-09-59, тел./факс: .:+375-212-67-09-48 - приемная, .:+375-212-67-18-51 – отдел главного технолога, е-mail: office@vitba.by, ogt@vitba.by.
</w:t>
            </w:r>
            <w:br/>
            <w:r>
              <w:rPr/>
              <w:t xml:space="preserve">Конверт регистрируется в листе регистрации входящих конкурсных предложений с указанием даты и времени его получения.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комплектная технологическая линия для производства хлопьев, прямо экспандированных экструзионных сухих завтраков и комплектная технологическая линия для производства коэкструдированных сухих завтраков с жировыми или фруктовыми начинками с оказанием услуг по шефмонтажу оборудования, выполнением пусконаладочных работ, обучением персонала заказчика</w:t>
            </w:r>
          </w:p>
        </w:tc>
        <w:tc>
          <w:tcPr>
            <w:tcW w:w="5100" w:type="dxa"/>
            <w:shd w:val="clear" w:fill="fdf5e8"/>
          </w:tcPr>
          <w:p>
            <w:pPr>
              <w:ind w:left="113.47199999999999" w:right="113.47199999999999"/>
              <w:spacing w:before="120" w:after="120"/>
            </w:pPr>
            <w:r>
              <w:rPr/>
              <w:t xml:space="preserve">2 шт.,</w:t>
            </w:r>
            <w:br/>
            <w:r>
              <w:rPr/>
              <w:t xml:space="preserve">10,000,000.00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Товар должен быть поставлен:
</w:t>
            </w:r>
            <w:br/>
            <w:r>
              <w:rPr/>
              <w:t xml:space="preserve">– для резидентов Республики Беларусь – на условиях DDP г. Витебск, ул. Короткевича 3, в соответствии с Incoterms 2020;
</w:t>
            </w:r>
            <w:br/>
            <w:r>
              <w:rPr/>
              <w:t xml:space="preserve">– для нерезидентов Республики Беларусь – на условиях CIP г. Витебск, ул. Короткевича 3, в соответствии с Incoterms 2020.
</w:t>
            </w:r>
            <w:br/>
            <w:r>
              <w:rPr/>
              <w:t xml:space="preserve">Адрес поставки: Республика Беларусь, 210038, г. Витебск, ул. Короткевича,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28.93.17.700</w:t>
            </w:r>
          </w:p>
        </w:tc>
      </w:tr>
    </w:tbl>
    <w:p/>
    <w:p>
      <w:pPr>
        <w:ind w:left="113.47199999999999" w:right="113.47199999999999"/>
        <w:spacing w:before="120" w:after="120"/>
      </w:pPr>
      <w:r>
        <w:rPr>
          <w:b w:val="1"/>
          <w:bCs w:val="1"/>
        </w:rPr>
        <w:t xml:space="preserve">Процедура закупки № 2024-1125439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говядины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"Слонимский мясокомбинат"
</w:t>
            </w:r>
            <w:br/>
            <w:r>
              <w:rPr/>
              <w:t xml:space="preserve">Республика Беларусь, Гродненская обл., г. Слоним, 231800, ул.Чкалова, 35
</w:t>
            </w:r>
            <w:br/>
            <w:r>
              <w:rPr/>
              <w:t xml:space="preserve">  500041325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Павленко Ольга Вячеславовна, +37529-178-04-02, slmeat-zakupki@tut.by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
</w:t>
            </w:r>
            <w:br/>
            <w:r>
              <w:rPr/>
              <w:t xml:space="preserve">Срок поставки, указанный в электронной форме приглашения ИС "Тендеры", является ориентировочным.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ИС «Тендеры» на сайте http://www.icetrade.by ИРУП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Мясо говядины от взрослого КРС (первая, вторая категория) в полутушах (четвертинах) по ГОСТ 34120-2017</w:t>
            </w:r>
          </w:p>
        </w:tc>
        <w:tc>
          <w:tcPr>
            <w:tcW w:w="5100" w:type="dxa"/>
            <w:shd w:val="clear" w:fill="fdf5e8"/>
          </w:tcPr>
          <w:p>
            <w:pPr>
              <w:ind w:left="113.47199999999999" w:right="113.47199999999999"/>
              <w:spacing w:before="120" w:after="120"/>
            </w:pPr>
            <w:r>
              <w:rPr/>
              <w:t xml:space="preserve">400 000 кг,</w:t>
            </w:r>
            <w:br/>
            <w:r>
              <w:rPr/>
              <w:t xml:space="preserve">4,400,000.00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26.02.2024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Мясо говядины от молодняка КРС (супер, отличная, экстра, прима, хорошая категории) в полутушах (четвертинах) по ГОСТ 34120-2017</w:t>
            </w:r>
          </w:p>
        </w:tc>
        <w:tc>
          <w:tcPr>
            <w:tcW w:w="5100" w:type="dxa"/>
            <w:shd w:val="clear" w:fill="fdf5e8"/>
          </w:tcPr>
          <w:p>
            <w:pPr>
              <w:ind w:left="113.47199999999999" w:right="113.47199999999999"/>
              <w:spacing w:before="120" w:after="120"/>
            </w:pPr>
            <w:r>
              <w:rPr/>
              <w:t xml:space="preserve">400 000 кг,</w:t>
            </w:r>
            <w:br/>
            <w:r>
              <w:rPr/>
              <w:t xml:space="preserve">4,500,000.00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26.02.2024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Мясо говядины от молодняка КРС (удовлетворительная, низкая категории) в полутушах (четвертинах) по ГОСТ 34120-2017</w:t>
            </w:r>
          </w:p>
        </w:tc>
        <w:tc>
          <w:tcPr>
            <w:tcW w:w="5100" w:type="dxa"/>
            <w:shd w:val="clear" w:fill="fdf5e8"/>
          </w:tcPr>
          <w:p>
            <w:pPr>
              <w:ind w:left="113.47199999999999" w:right="113.47199999999999"/>
              <w:spacing w:before="120" w:after="120"/>
            </w:pPr>
            <w:r>
              <w:rPr/>
              <w:t xml:space="preserve">55 000 кг,</w:t>
            </w:r>
            <w:br/>
            <w:r>
              <w:rPr/>
              <w:t xml:space="preserve">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26.02.2024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2024-1124635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телекоммуникационного оборудования для расширения узлов доступа типа ZXA10 C300/C300M/С350М (производства ZTE Corporation), МТ-PON-OLT (производства ОАО «Промсвязь»/комплектующие ZTE Corporation) и оптических абонентских терминалов ONT</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РУП «Белтелеком», 220030 г.Минск, ул.Энгельса, 6
</w:t>
            </w:r>
            <w:br/>
            <w:r>
              <w:rPr/>
              <w:t xml:space="preserve">По техническим вопросам: Телефон: +375 17 217 1122
</w:t>
            </w:r>
            <w:br/>
            <w:r>
              <w:rPr/>
              <w:t xml:space="preserve">По процедурным вопросам: Телефон: +375 17 217 1027, Факс: +375 17 217 1494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приглашении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приглашении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приглашении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14.02.2024 до 14.03.2024 по адресу: 220030, г.Минск, ул. Энгельса, 6, на основании ЗАЯВКИ направленной на эл. почту: nazirasi@main.beltelecom.by или ф. +375 17 217 1494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220030, г.Минск, ул.Энгельса, 6, Служба материально-технического обеспечения, Отдел конкурсных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телекоммуникационного оборудования для расширения узлов доступа типа ZXA10 C300/C300M/С350М (производства ZTE Corporation), МТ-PON-OLT (производства ОАО «Промсвязь»/комплектующие ZTE Corporation) и оптические абонентские терминалы ONT</w:t>
            </w:r>
          </w:p>
        </w:tc>
        <w:tc>
          <w:tcPr>
            <w:tcW w:w="5100" w:type="dxa"/>
            <w:shd w:val="clear" w:fill="fdf5e8"/>
          </w:tcPr>
          <w:p>
            <w:pPr>
              <w:ind w:left="113.47199999999999" w:right="113.47199999999999"/>
              <w:spacing w:before="120" w:after="120"/>
            </w:pPr>
            <w:r>
              <w:rPr/>
              <w:t xml:space="preserve">1 компл.,</w:t>
            </w:r>
            <w:br/>
            <w:r>
              <w:rPr/>
              <w:t xml:space="preserve">2,000,000.00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14.03.2024 по 14.07.2024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и все областные центры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2024-1125657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пшеницы фуражной для производства комбикормов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Бартошевич Инна Владимировна, +375 (152) 412-131, zag@ghp.by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15.03.2012 г. № 229.
Участником не может быть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Конкурсные документы предоставляются по письменной заявке участника, оформленной надлежащим образом на фирменном бланке участника и содержащей сведения о предмете закупки, регистрационный номер процедуры закупки, ф.и.о. контактного лица от участника, подпись, его номер телефона, факса, адрес электронной почты. Заявки направлять по тел./факсу +375 152 412 131 или в формате pdf по адресу электронной почты zag@ghp.by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22.02.2024 года, 231752, Гродненская область, г. Скидель, ул. Промышленная,1 по электронной почте zag@ghp.by или по тел./факсу
</w:t>
            </w:r>
            <w:br/>
            <w:r>
              <w:rPr/>
              <w:t xml:space="preserve">8 (0152) 412-131. Обращаем ваше внимание, что конкурсные документы прикреплены.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231752, Гродненская область, г. Скидель, ул. Промышленная,1 или в запечатанном конверте нарочным по вышеуказанному адресу.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Пшеница фуражная 5 класса для производства комбикормов</w:t>
            </w:r>
          </w:p>
        </w:tc>
        <w:tc>
          <w:tcPr>
            <w:tcW w:w="5100" w:type="dxa"/>
            <w:shd w:val="clear" w:fill="fdf5e8"/>
          </w:tcPr>
          <w:p>
            <w:pPr>
              <w:ind w:left="113.47199999999999" w:right="113.47199999999999"/>
              <w:spacing w:before="120" w:after="120"/>
            </w:pPr>
            <w:r>
              <w:rPr/>
              <w:t xml:space="preserve">9 500 т,</w:t>
            </w:r>
            <w:br/>
            <w:r>
              <w:rPr/>
              <w:t xml:space="preserve">5,400,000.00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франко-склад Покупателя Гродненская область (г. Скидель, ул. Промышленная,1 и (или) г.п. Россь, ул. Железнодорожная,5, и (или) г.п. Пограничный, ул. Советская,22, и (или) г. Волковыск, ул. Кооперативная,1, и (или)                    г.п. Зельва, ул. Гагарина,2) или франко-станция назначения Скидель Барановичского отделения Белорусской железной дороги, код станции 135405, код предприятия 5029; 
</w:t>
            </w:r>
            <w:br/>
            <w:r>
              <w:rPr/>
              <w:t xml:space="preserve">•	для нерезидентов Республики Беларусь - DAP станция Скидель Барановичского отделения Белорусской железной дороги, код станции 135405, код предприятия 5029  (ИНКОТЕРМС 2010). 
</w:t>
            </w:r>
            <w:br/>
            <w:r>
              <w:rPr/>
              <w:t xml:space="preserve">Транспортные расходы несет Поставщик.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01.11.12.910</w:t>
            </w:r>
          </w:p>
        </w:tc>
      </w:tr>
    </w:tbl>
    <w:p/>
    <w:p>
      <w:pPr>
        <w:ind w:left="113.47199999999999" w:right="113.47199999999999"/>
        <w:spacing w:before="120" w:after="120"/>
      </w:pPr>
      <w:r>
        <w:rPr>
          <w:b w:val="1"/>
          <w:bCs w:val="1"/>
        </w:rPr>
        <w:t xml:space="preserve">Процедура закупки № 2024-1125701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кукурузы фуражной для производства комбикормов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Бартошевич Инна Владимировна, +375 (152) 412-131, zag@ghp.by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15.03.2012 г. № 229.
Участником не может быть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Конкурсные документы предоставляются по письменной заявке участника, оформленной надлежащим образом на фирменном бланке участника и содержащей сведения о предмете закупки, регистрационный номер процедуры закупки, ф.и.о. контактного лица от участника, подпись, его номер телефона, факса, адрес электронной почты. Заявки направлять по тел./факсу +375 152 412 131 или в формате pdf по адресу электронной почты zag@ghp.by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23.02.2024 года, 231752, Гродненская область, г. Скидель, ул. Промышленная,1 по электронной почте zag@ghp.by или по тел./факсу
</w:t>
            </w:r>
            <w:br/>
            <w:r>
              <w:rPr/>
              <w:t xml:space="preserve">8 (0152) 412-131. Обращаем ваше внимание, что конкурсные документы прикреплены.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231752, Гродненская область, г. Скидель, ул. Промышленная,1 или в запечатанном конверте нарочным по вышеуказанному адресу.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Кукуруза фуражная 3 класса для производства комбикормов</w:t>
            </w:r>
          </w:p>
        </w:tc>
        <w:tc>
          <w:tcPr>
            <w:tcW w:w="5100" w:type="dxa"/>
            <w:shd w:val="clear" w:fill="fdf5e8"/>
          </w:tcPr>
          <w:p>
            <w:pPr>
              <w:ind w:left="113.47199999999999" w:right="113.47199999999999"/>
              <w:spacing w:before="120" w:after="120"/>
            </w:pPr>
            <w:r>
              <w:rPr/>
              <w:t xml:space="preserve">7 800 т,</w:t>
            </w:r>
            <w:br/>
            <w:r>
              <w:rPr/>
              <w:t xml:space="preserve">3,700,000.00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франко-склад Покупателя Гродненская область (Гродненский район, г. Скидель, ул. Промышленная,1 и (или) Волковысский район, г.п. Россь, ул. Железнодорожная,5, и (или) Щучинский район, ст. Скрибовцы,                                  ул. Советская,8, и (или) г. Волковыск, ул. Кооперативная,1) или франко-станция назначения Скидель Барановичского отделения Белорусской железной дороги, код станции 135405, код предприятия 5029; 
</w:t>
            </w:r>
            <w:br/>
            <w:r>
              <w:rPr/>
              <w:t xml:space="preserve">•	для нерезидентов Республики Беларусь - DAP станция Скидель Барановичского отделения Белорусской железной дороги, код станции 135405, код предприятия 5029  (ИНКОТЕРМС 2010). 
</w:t>
            </w:r>
            <w:br/>
            <w:r>
              <w:rPr/>
              <w:t xml:space="preserve">Транспортные расходы несет Поставщик.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01.11.20.410</w:t>
            </w:r>
          </w:p>
        </w:tc>
      </w:tr>
    </w:tbl>
    <w:p/>
    <w:p>
      <w:pPr>
        <w:ind w:left="113.47199999999999" w:right="113.47199999999999"/>
        <w:spacing w:before="120" w:after="120"/>
      </w:pPr>
      <w:r>
        <w:rPr>
          <w:b w:val="1"/>
          <w:bCs w:val="1"/>
        </w:rPr>
        <w:t xml:space="preserve">Процедура закупки № 2024-1125729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пшеницы фуражной для производства комбикормов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Бартошевич Инна Владимировна, +375 (152) 412-131, zag@ghp.by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15.03.2012 г. № 229.
Участником не может быть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Конкурсные документы предоставляются по письменной заявке участника, оформленной надлежащим образом на фирменном бланке участника и содержащей сведения о предмете закупки, регистрационный номер процедуры закупки, ф.и.о. контактного лица от участника, подпись, его номер телефона, факса, адрес электронной почты. Заявки направлять по тел./факсу +375 152 412 131 или в формате pdf по адресу электронной почты zag@ghp.by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28.02.2024 года, 231752, Гродненская область, г. Скидель, ул. Промышленная,1 по электронной почте zag@ghp.by или по тел./факсу
</w:t>
            </w:r>
            <w:br/>
            <w:r>
              <w:rPr/>
              <w:t xml:space="preserve">8 (0152) 412-131. Обращаем ваше внимание, что конкурсные документы прикреплены.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231752, Гродненская область, г. Скидель, ул. Промышленная,1 или в запечатанном конверте нарочным по вышеуказанному адресу.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Пшеница продовольственная 4 класса для производства комбикормов</w:t>
            </w:r>
          </w:p>
        </w:tc>
        <w:tc>
          <w:tcPr>
            <w:tcW w:w="5100" w:type="dxa"/>
            <w:shd w:val="clear" w:fill="fdf5e8"/>
          </w:tcPr>
          <w:p>
            <w:pPr>
              <w:ind w:left="113.47199999999999" w:right="113.47199999999999"/>
              <w:spacing w:before="120" w:after="120"/>
            </w:pPr>
            <w:r>
              <w:rPr/>
              <w:t xml:space="preserve">10 000 т,</w:t>
            </w:r>
            <w:br/>
            <w:r>
              <w:rPr/>
              <w:t xml:space="preserve">5,665,000.00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франко-склад Покупателя Гродненская область, г. Скидель, ул. Промышленная,1 или франко-станция назначения Скидель Барановичского отделения Белорусской железной дороги, код станции 135405, код предприятия 5029; 
</w:t>
            </w:r>
            <w:br/>
            <w:r>
              <w:rPr/>
              <w:t xml:space="preserve">•	для нерезидентов Республики Беларусь - DAP станция Скидель Барановичского отделения Белорусской железной дороги, код станции 135405, код предприятия 5029  (ИНКОТЕРМС 2010). 
</w:t>
            </w:r>
            <w:br/>
            <w:r>
              <w:rPr/>
              <w:t xml:space="preserve">Транспортные расходы несет Поставщик.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w:t>
            </w:r>
          </w:p>
        </w:tc>
      </w:tr>
    </w:tbl>
    <w:p/>
    <w:p>
      <w:pPr>
        <w:ind w:left="113.47199999999999" w:right="113.47199999999999"/>
        <w:spacing w:before="120" w:after="120"/>
      </w:pPr>
      <w:r>
        <w:rPr>
          <w:b w:val="1"/>
          <w:bCs w:val="1"/>
        </w:rPr>
        <w:t xml:space="preserve">Процедура закупки № 2024-1123868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Кормовые добавки / комбикорма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премиксов и концентратов для свиней и птицы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сельскохозяйственное унитарное предприятие "Совхоз-комбинат "Заря"
</w:t>
            </w:r>
            <w:br/>
            <w:r>
              <w:rPr/>
              <w:t xml:space="preserve">Республика Беларусь, Гомельская обл., д. Гурины, 247781, д. Гурины
</w:t>
            </w:r>
            <w:br/>
            <w:r>
              <w:rPr/>
              <w:t xml:space="preserve">  400408726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Гуща Кристина Анатольевна, +375 23 6 25-53-75, zarya_mozyr@mail.ru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 должен предоставить сертификат на товар, если фирма является официальным представителем или дилером, то предоставить официальное подтверждение,
свидетельство о государственной регистрации, устав.
ценовое предложение должно содержать наименование, юридический адрес, номер тел., участника, Ф.И.О., контактного лица, цену товара, условия оплаты и поставки товара, а также информацию о наличии документов, которые подтверждают квалификационные данные участника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247781 Мозырский район д. Гурины почтой в запечатанных конвертах, нарочно с пометкой «Закупка премиксов для свиней и птицы» до 19.02.2024 г. до 08.00ч</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247781 Мозырский район д. Гурины почтой в запечатанных конвертах, нарочно с пометкой «Закупка премиксов для свиней и птицы» до 19.02.2024 г. до 08.00ч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премиксов и концентратов для свиней и птицы согласно заданию на закупку</w:t>
            </w:r>
          </w:p>
        </w:tc>
        <w:tc>
          <w:tcPr>
            <w:tcW w:w="5100" w:type="dxa"/>
            <w:shd w:val="clear" w:fill="fdf5e8"/>
          </w:tcPr>
          <w:p>
            <w:pPr>
              <w:ind w:left="113.47199999999999" w:right="113.47199999999999"/>
              <w:spacing w:before="120" w:after="120"/>
            </w:pPr>
            <w:r>
              <w:rPr/>
              <w:t xml:space="preserve">1 компл.,</w:t>
            </w:r>
            <w:br/>
            <w:r>
              <w:rPr/>
              <w:t xml:space="preserve">4,151,760.00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 Гурины Мозырского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10.91.10.810</w:t>
            </w:r>
          </w:p>
        </w:tc>
      </w:tr>
    </w:tbl>
    <w:p/>
    <w:p>
      <w:pPr>
        <w:ind w:left="113.47199999999999" w:right="113.47199999999999"/>
        <w:spacing w:before="120" w:after="120"/>
      </w:pPr>
      <w:r>
        <w:rPr>
          <w:b w:val="1"/>
          <w:bCs w:val="1"/>
        </w:rPr>
        <w:t xml:space="preserve">Процедура закупки № 2024-1125593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Кормовые добавки / комбикорма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Кормовые добавки в интересах ОАО «Василишки»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"Управляющая компания холдинга "Агропромышленный холдинг Управления делами Президента Республики Беларусь"
</w:t>
            </w:r>
            <w:br/>
            <w:r>
              <w:rPr/>
              <w:t xml:space="preserve">Республика Беларусь, Минская обл., г.п. Мачулищи, 223012, ул. Солнечная, 6
</w:t>
            </w:r>
            <w:br/>
            <w:r>
              <w:rPr/>
              <w:t xml:space="preserve">  690301888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Забавский Сергей Васильевич,+375 17 215 17 87
</w:t>
            </w:r>
            <w:br/>
            <w:r>
              <w:rPr/>
              <w:t xml:space="preserve">Мартыненко Анна Ивановна,+375 17 215 17 87
</w:t>
            </w:r>
            <w:br/>
            <w:r>
              <w:rPr/>
              <w:t xml:space="preserve">Алесина Виктория Леонтьевна, +375 17 215 17 75
</w:t>
            </w:r>
            <w:br/>
            <w:r>
              <w:rPr/>
              <w:t xml:space="preserve">Цыгель Татьяна Ивановна, +375 17 215 17 76
</w:t>
            </w:r>
            <w:br/>
            <w:r>
              <w:rPr/>
              <w:t xml:space="preserve">Зубарь Марина Викторовна, +375 17 215 17 92
</w:t>
            </w:r>
            <w:br/>
            <w:r>
              <w:rPr/>
              <w:t xml:space="preserve">zakupki@agroudp.by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«Василишки»
</w:t>
            </w:r>
            <w:br/>
            <w:r>
              <w:rPr/>
              <w:t xml:space="preserve">231522, Гродненская область, Щучинский район, д. Василишки, ул. Советская, 30
</w:t>
            </w:r>
            <w:br/>
            <w:r>
              <w:rPr/>
              <w:t xml:space="preserve">УНП 500000242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ОАО «Василишки»
</w:t>
            </w:r>
            <w:br/>
            <w:r>
              <w:rPr/>
              <w:t xml:space="preserve">Василевская Я.А.+375 29 672 99 63,
</w:t>
            </w:r>
            <w:br/>
            <w:r>
              <w:rPr/>
              <w:t xml:space="preserve">Савенок С.И.+375 44 551 14 62 (по вопросам КРС),
</w:t>
            </w:r>
            <w:br/>
            <w:r>
              <w:rPr/>
              <w:t xml:space="preserve">Ханько Ю.Я. (по вопросам свиноводства) +375 29 385 98 52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до 14:00 23.02.2024г., по адресу: 220126, г. Минск, проспект Победителей,31, к.1014 (10-й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открытый конкурс   __№__ 2024-1125593__ по закупке: «Кормовые добавки в интересах ОАО «Василишки»». Не вскрывать до 14:00 23.02.2024» и направлены в адрес организатора по адресу: 220126, г. Минск, проспект Победителей, 31, к.1014 (10-й этаж).</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Адсорбент микотоксинов (сухой) комплексный с содержанием клеточных стенок дрожжей Saccharomyces cerevisiae или глюкоманнанов (за исключением сухих пивных дрожжей) не менее 30 % и неорганического сорбента не менее 40 % для применения в комбикорм для поросят, ремонтного молодняка и откорма.</w:t>
            </w:r>
          </w:p>
        </w:tc>
        <w:tc>
          <w:tcPr>
            <w:tcW w:w="5100" w:type="dxa"/>
            <w:shd w:val="clear" w:fill="fdf5e8"/>
          </w:tcPr>
          <w:p>
            <w:pPr>
              <w:ind w:left="113.47199999999999" w:right="113.47199999999999"/>
              <w:spacing w:before="120" w:after="120"/>
            </w:pPr>
            <w:r>
              <w:rPr/>
              <w:t xml:space="preserve">30 т,</w:t>
            </w:r>
            <w:br/>
            <w:r>
              <w:rPr/>
              <w:t xml:space="preserve">270,000.00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Адсорбент микотоксинов (сухой) для свиноматок с содержанием клеточных стенок дрожжей Saccharomyces cerevisiae не менее 40 % (за исключением сухих пивных дрожжей)</w:t>
            </w:r>
          </w:p>
        </w:tc>
        <w:tc>
          <w:tcPr>
            <w:tcW w:w="5100" w:type="dxa"/>
            <w:shd w:val="clear" w:fill="fdf5e8"/>
          </w:tcPr>
          <w:p>
            <w:pPr>
              <w:ind w:left="113.47199999999999" w:right="113.47199999999999"/>
              <w:spacing w:before="120" w:after="120"/>
            </w:pPr>
            <w:r>
              <w:rPr/>
              <w:t xml:space="preserve">12 т,</w:t>
            </w:r>
            <w:br/>
            <w:r>
              <w:rPr/>
              <w:t xml:space="preserve">245,000.00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Кормовая добавка на основе минералов и витаминов для выпойки КРС после отела</w:t>
            </w:r>
          </w:p>
        </w:tc>
        <w:tc>
          <w:tcPr>
            <w:tcW w:w="5100" w:type="dxa"/>
            <w:shd w:val="clear" w:fill="fdf5e8"/>
          </w:tcPr>
          <w:p>
            <w:pPr>
              <w:ind w:left="113.47199999999999" w:right="113.47199999999999"/>
              <w:spacing w:before="120" w:after="120"/>
            </w:pPr>
            <w:r>
              <w:rPr/>
              <w:t xml:space="preserve">3 т,</w:t>
            </w:r>
            <w:br/>
            <w:r>
              <w:rPr/>
              <w:t xml:space="preserve">23,000.00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Шейбаки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10.91.10.890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Антидиарейный препарат (сухой) растительного происхождения для профилактики расстройства органов пищеварения (дизентерии, спирохетоза и др.) болезни свиней не содержащий антибиотик с минимальной нормой ввода не менее 0,5 кг/т корма</w:t>
            </w:r>
          </w:p>
        </w:tc>
        <w:tc>
          <w:tcPr>
            <w:tcW w:w="5100" w:type="dxa"/>
            <w:shd w:val="clear" w:fill="fdf5e8"/>
          </w:tcPr>
          <w:p>
            <w:pPr>
              <w:ind w:left="113.47199999999999" w:right="113.47199999999999"/>
              <w:spacing w:before="120" w:after="120"/>
            </w:pPr>
            <w:r>
              <w:rPr/>
              <w:t xml:space="preserve">5 т,</w:t>
            </w:r>
            <w:br/>
            <w:r>
              <w:rPr/>
              <w:t xml:space="preserve">210,000.00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Ароматизатор комбикормов для свиней (сухой) с содержанием не менее 2-х ароматических веществ; общее содержание ароматических веществ не менее 10 % (норма ввода не менее 0,3 кг/тонну корма)</w:t>
            </w:r>
          </w:p>
        </w:tc>
        <w:tc>
          <w:tcPr>
            <w:tcW w:w="5100" w:type="dxa"/>
            <w:shd w:val="clear" w:fill="fdf5e8"/>
          </w:tcPr>
          <w:p>
            <w:pPr>
              <w:ind w:left="113.47199999999999" w:right="113.47199999999999"/>
              <w:spacing w:before="120" w:after="120"/>
            </w:pPr>
            <w:r>
              <w:rPr/>
              <w:t xml:space="preserve">12 т,</w:t>
            </w:r>
            <w:br/>
            <w:r>
              <w:rPr/>
              <w:t xml:space="preserve">380,000.00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10.91.10.890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Подкислитель кормов (сухой) с содержанием не менее 3-х органических кислот, общее содержание органических кислот не менее 50 %, общее содержание солей органических кислот не менее 5 %, pH 10 % раствора не более 3,6</w:t>
            </w:r>
          </w:p>
        </w:tc>
        <w:tc>
          <w:tcPr>
            <w:tcW w:w="5100" w:type="dxa"/>
            <w:shd w:val="clear" w:fill="fdf5e8"/>
          </w:tcPr>
          <w:p>
            <w:pPr>
              <w:ind w:left="113.47199999999999" w:right="113.47199999999999"/>
              <w:spacing w:before="120" w:after="120"/>
            </w:pPr>
            <w:r>
              <w:rPr/>
              <w:t xml:space="preserve">36 т,</w:t>
            </w:r>
            <w:br/>
            <w:r>
              <w:rPr/>
              <w:t xml:space="preserve">390,000.00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Ферментный комплекс (сухой) для ввода в комбикорма для свиней</w:t>
            </w:r>
          </w:p>
        </w:tc>
        <w:tc>
          <w:tcPr>
            <w:tcW w:w="5100" w:type="dxa"/>
            <w:shd w:val="clear" w:fill="fdf5e8"/>
          </w:tcPr>
          <w:p>
            <w:pPr>
              <w:ind w:left="113.47199999999999" w:right="113.47199999999999"/>
              <w:spacing w:before="120" w:after="120"/>
            </w:pPr>
            <w:r>
              <w:rPr/>
              <w:t xml:space="preserve">33 т,</w:t>
            </w:r>
            <w:br/>
            <w:r>
              <w:rPr/>
              <w:t xml:space="preserve">365,000.00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20.14.64.700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Ферментный препарат с фитазной активностью (сухой) для ввода в комбикорма для свиней</w:t>
            </w:r>
          </w:p>
        </w:tc>
        <w:tc>
          <w:tcPr>
            <w:tcW w:w="5100" w:type="dxa"/>
            <w:shd w:val="clear" w:fill="fdf5e8"/>
          </w:tcPr>
          <w:p>
            <w:pPr>
              <w:ind w:left="113.47199999999999" w:right="113.47199999999999"/>
              <w:spacing w:before="120" w:after="120"/>
            </w:pPr>
            <w:r>
              <w:rPr/>
              <w:t xml:space="preserve">4 т,</w:t>
            </w:r>
            <w:br/>
            <w:r>
              <w:rPr/>
              <w:t xml:space="preserve">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20.14.64.700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Ферментный препарат с протеазной активностью (сухой) для ввода в комбикорма для свиней</w:t>
            </w:r>
          </w:p>
        </w:tc>
        <w:tc>
          <w:tcPr>
            <w:tcW w:w="5100" w:type="dxa"/>
            <w:shd w:val="clear" w:fill="fdf5e8"/>
          </w:tcPr>
          <w:p>
            <w:pPr>
              <w:ind w:left="113.47199999999999" w:right="113.47199999999999"/>
              <w:spacing w:before="120" w:after="120"/>
            </w:pPr>
            <w:r>
              <w:rPr/>
              <w:t xml:space="preserve">14 т,</w:t>
            </w:r>
            <w:br/>
            <w:r>
              <w:rPr/>
              <w:t xml:space="preserve">400,500.00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20.14.64.700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Кормовая добавка (сухая) для улучшения работы печени, эмульгации жиров (содержащую в составе лецитина не менее 25%) для свиноводства</w:t>
            </w:r>
          </w:p>
        </w:tc>
        <w:tc>
          <w:tcPr>
            <w:tcW w:w="5100" w:type="dxa"/>
            <w:shd w:val="clear" w:fill="fdf5e8"/>
          </w:tcPr>
          <w:p>
            <w:pPr>
              <w:ind w:left="113.47199999999999" w:right="113.47199999999999"/>
              <w:spacing w:before="120" w:after="120"/>
            </w:pPr>
            <w:r>
              <w:rPr/>
              <w:t xml:space="preserve">12 т,</w:t>
            </w:r>
            <w:br/>
            <w:r>
              <w:rPr/>
              <w:t xml:space="preserve">95,000.00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10.91.10.890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Подкислитель жидкий (в состав которого входит не менее трех органических кислот (муравьиная – 30-40 %; молочная (уксусная) – 14-25 %; пропионовая – 15-20 %), pH 10% раствора не более 3,6</w:t>
            </w:r>
          </w:p>
        </w:tc>
        <w:tc>
          <w:tcPr>
            <w:tcW w:w="5100" w:type="dxa"/>
            <w:shd w:val="clear" w:fill="fdf5e8"/>
          </w:tcPr>
          <w:p>
            <w:pPr>
              <w:ind w:left="113.47199999999999" w:right="113.47199999999999"/>
              <w:spacing w:before="120" w:after="120"/>
            </w:pPr>
            <w:r>
              <w:rPr/>
              <w:t xml:space="preserve">2 700 литр(а,ов),</w:t>
            </w:r>
            <w:br/>
            <w:r>
              <w:rPr/>
              <w:t xml:space="preserve">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10.91.10.890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Витаминно-минеральная добавка для новотельных и высокопродуктивных коров</w:t>
            </w:r>
          </w:p>
        </w:tc>
        <w:tc>
          <w:tcPr>
            <w:tcW w:w="5100" w:type="dxa"/>
            <w:shd w:val="clear" w:fill="fdf5e8"/>
          </w:tcPr>
          <w:p>
            <w:pPr>
              <w:ind w:left="113.47199999999999" w:right="113.47199999999999"/>
              <w:spacing w:before="120" w:after="120"/>
            </w:pPr>
            <w:r>
              <w:rPr/>
              <w:t xml:space="preserve">9 т,</w:t>
            </w:r>
            <w:br/>
            <w:r>
              <w:rPr/>
              <w:t xml:space="preserve">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Шейбаки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10.91.10.890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Декстроза моногидрат с содержанием действующего вещества не менее 99,0%</w:t>
            </w:r>
          </w:p>
        </w:tc>
        <w:tc>
          <w:tcPr>
            <w:tcW w:w="5100" w:type="dxa"/>
            <w:shd w:val="clear" w:fill="fdf5e8"/>
          </w:tcPr>
          <w:p>
            <w:pPr>
              <w:ind w:left="113.47199999999999" w:right="113.47199999999999"/>
              <w:spacing w:before="120" w:after="120"/>
            </w:pPr>
            <w:r>
              <w:rPr/>
              <w:t xml:space="preserve">36 т,</w:t>
            </w:r>
            <w:br/>
            <w:r>
              <w:rPr/>
              <w:t xml:space="preserve">107,000.00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10.62.13.100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Заменитель сухого обезжиренного молока для свиней</w:t>
            </w:r>
          </w:p>
        </w:tc>
        <w:tc>
          <w:tcPr>
            <w:tcW w:w="5100" w:type="dxa"/>
            <w:shd w:val="clear" w:fill="fdf5e8"/>
          </w:tcPr>
          <w:p>
            <w:pPr>
              <w:ind w:left="113.47199999999999" w:right="113.47199999999999"/>
              <w:spacing w:before="120" w:after="120"/>
            </w:pPr>
            <w:r>
              <w:rPr/>
              <w:t xml:space="preserve">270 т,</w:t>
            </w:r>
            <w:br/>
            <w:r>
              <w:rPr/>
              <w:t xml:space="preserve">715,000.00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10.91.10.700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Заменитель цельного молока свиноматки</w:t>
            </w:r>
          </w:p>
        </w:tc>
        <w:tc>
          <w:tcPr>
            <w:tcW w:w="5100" w:type="dxa"/>
            <w:shd w:val="clear" w:fill="fdf5e8"/>
          </w:tcPr>
          <w:p>
            <w:pPr>
              <w:ind w:left="113.47199999999999" w:right="113.47199999999999"/>
              <w:spacing w:before="120" w:after="120"/>
            </w:pPr>
            <w:r>
              <w:rPr/>
              <w:t xml:space="preserve">10 т,</w:t>
            </w:r>
            <w:br/>
            <w:r>
              <w:rPr/>
              <w:t xml:space="preserve">53,000.00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10.91.10.700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ЗЦМ для телят старше 30 дневного возраста</w:t>
            </w:r>
          </w:p>
        </w:tc>
        <w:tc>
          <w:tcPr>
            <w:tcW w:w="5100" w:type="dxa"/>
            <w:shd w:val="clear" w:fill="fdf5e8"/>
          </w:tcPr>
          <w:p>
            <w:pPr>
              <w:ind w:left="113.47199999999999" w:right="113.47199999999999"/>
              <w:spacing w:before="120" w:after="120"/>
            </w:pPr>
            <w:r>
              <w:rPr/>
              <w:t xml:space="preserve">9 т,</w:t>
            </w:r>
            <w:br/>
            <w:r>
              <w:rPr/>
              <w:t xml:space="preserve">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10.91.10.700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Монокальцийфосфат кормовой (массовая доля: кальция не менее 15%, фосфора не менее 21,8%)</w:t>
            </w:r>
          </w:p>
        </w:tc>
        <w:tc>
          <w:tcPr>
            <w:tcW w:w="5100" w:type="dxa"/>
            <w:shd w:val="clear" w:fill="fdf5e8"/>
          </w:tcPr>
          <w:p>
            <w:pPr>
              <w:ind w:left="113.47199999999999" w:right="113.47199999999999"/>
              <w:spacing w:before="120" w:after="120"/>
            </w:pPr>
            <w:r>
              <w:rPr/>
              <w:t xml:space="preserve">250 т,</w:t>
            </w:r>
            <w:br/>
            <w:r>
              <w:rPr/>
              <w:t xml:space="preserve">697,000.00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Щучинский район, аг. Василишки, пункт разгрузки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20.13.42.800</w:t>
            </w:r>
          </w:p>
        </w:tc>
      </w:tr>
    </w:tbl>
    <w:p/>
    <w:p>
      <w:pPr>
        <w:ind w:left="113.47199999999999" w:right="113.47199999999999"/>
        <w:spacing w:before="120" w:after="120"/>
      </w:pPr>
      <w:r>
        <w:rPr>
          <w:b w:val="1"/>
          <w:bCs w:val="1"/>
        </w:rPr>
        <w:t xml:space="preserve">Процедура закупки № 2024-1125305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Птицеводство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 технологического оборудования для клеточного содержания кур-несушек (филиал "Минский")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инженер Казаровец Юрий Владимирович +375 44 556 31 36; начальник отдела МТС Павлова Екатерина Ярославна +375 44 539 71 97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 и технического задания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Оборудование должно быть упаковано для хранения на улице.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21.02.2024 г.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Филиал «Минский» ОАО «Агрокомбинат «Дзержинский», 223043, Минская область, Минский район, а/г Большевик,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технологического оборудования для клеточного содержания кур-несушек согласно техническому заданию</w:t>
            </w:r>
          </w:p>
        </w:tc>
        <w:tc>
          <w:tcPr>
            <w:tcW w:w="5100" w:type="dxa"/>
            <w:shd w:val="clear" w:fill="fdf5e8"/>
          </w:tcPr>
          <w:p>
            <w:pPr>
              <w:ind w:left="113.47199999999999" w:right="113.47199999999999"/>
              <w:spacing w:before="120" w:after="120"/>
            </w:pPr>
            <w:r>
              <w:rPr/>
              <w:t xml:space="preserve">6 компл.,</w:t>
            </w:r>
            <w:br/>
            <w:r>
              <w:rPr/>
              <w:t xml:space="preserve">12,242,174.60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на условиях:
</w:t>
            </w:r>
            <w:br/>
            <w:r>
              <w:rPr/>
              <w:t xml:space="preserve">Для резидентов Республики Беларусь: 
</w:t>
            </w:r>
            <w:br/>
            <w:r>
              <w:rPr/>
              <w:t xml:space="preserve">– франко-склад Заказчика, Республика Беларусь, Минская область, Воложинский район, д. Пеликшты, филиал «Минский» ОАО «Агрокомбинат «Дзержинский»;
</w:t>
            </w:r>
            <w:br/>
            <w:r>
              <w:rPr/>
              <w:t xml:space="preserve">Для нерезидентов Республики Беларусь:
</w:t>
            </w:r>
            <w:br/>
            <w:r>
              <w:rPr/>
              <w:t xml:space="preserve">– DАP склад Заказчика, Республика Беларусь, Минская область, Воложинский район, д. Пеликшты, филиал «Минский» ОАО «Агрокомбинат «Дзержинский» (согласно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28.30.86.530</w:t>
            </w:r>
          </w:p>
        </w:tc>
      </w:tr>
    </w:tbl>
    <w:p/>
    <w:p>
      <w:pPr>
        <w:ind w:left="113.47199999999999" w:right="113.47199999999999"/>
        <w:spacing w:before="120" w:after="120"/>
      </w:pPr>
      <w:r>
        <w:rPr>
          <w:b w:val="1"/>
          <w:bCs w:val="1"/>
        </w:rPr>
        <w:t xml:space="preserve">Процедура закупки № 2024-1123938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Растениеводство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средств защиты растений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
</w:t>
            </w:r>
            <w:br/>
            <w:r>
              <w:rPr/>
              <w:t xml:space="preserve">  600043258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Шишко Павел Николаевич 8044 764-02-52, weseya@yandex.by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3.1.	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за исключением:
- юридических лиц и индивидуальных предпринимателей, включенных в реестр поставщиков (подрядчиков, исполнителей), временно не допускаемых к закупкам, формирование и ведение которого осуществляет Министерство антимонопольного регулирования и торговли Республики Беларусь в установленном им порядке;
- в целях соблюдения приоритетности закупок у производителей или их сбытовых организаций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
3.2. Участниками не могут быть:
•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юридические и физические лица, в том числе индивидуальные предприниматели, представившие недостоверную информацию о себе;
•	юридические и физические лица, в том числе индивидуальные предприниматели, не представившие либо представившие неполную (неточную) информацию, касающуюся своих квалификационных данных, и отказавшиеся представить соответствующую информацию в приемлемые для Заказчика сроки;
•	юридические и физические лица, в том числе индивидуальные предприниматели, не соответствующие требованиям, установленным в документации о закупке, в том числе к квалификационным данным, а также не соответствующие требованиям, предъявляемым законодательством к участнику процедуры закупки и (или) контрагенту по договору, заключаемому по результатам процедуры закупки.
3.3 К участию в процедурах закупки товаров согласно приложению 3 к постановлению Совета Министров Республики Беларусь 15 марта 2012 г. № 229 «О совершенствовании отношений в области закупок товаров (работ, услуг) за счет собственных средств» стоимостью свыше 2000 базовых величин допускаются поставщики, предлагающие товары, происходящие из Азербайджанской Республики, Республики Армения, Республики Беларусь, Грузии, Республики Казахстан, Кыргызской Республики, Республики Молдова, Народной Республики Бангладеш, Российской Федерации, Республики Таджикистан, Республики Узбекистан, Украины и Швейцарской Конфедерации.
3.4.	Претенденты для участия в настоящей закупке:
•	разрабатывают предложения, соответствующие условиям процедуры закупки, и направляют их в письменном виде заказчику в срок и место, установленные в настоящей документации;
•	совершают иные действия, предусмотренные настоящей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5.1.1.	предложение, заполненное согласно форме (Приложение 1) к настоящей документации (оригинал с подписью и печатью и формате excel);
5.1.2.	спецификация заявляемого товара с указанием в том числе технических характеристик, параметров, изготовителей предлагаемого товара – технические средств защиты растений;
5.1.3.	Устав участника (для участников, у которых, с учетом законодательства страны регистрации требуется наличие устава при регистрации и для осуществления хозяйственной деятельности);
5.1.4.	свидетельство о государственной регистрации (для нерезидентов – выписка из торгового реестра с удостоверенным нотариально переводом на русский язык и датой выписки не более 6 месяцев);
5.1.5.	заявление о задолженности по платежам в бюджет подписанную руководителем участника, скрепленную печатью участника (при осуществлении деятельности участником с печатью);
5.1.6.	справку о состоянии текущих (расчетных) счетов участника из банка, в котором участник обслуживается выданную по состоянию не ранее 1-го числа месяца, предшествующую дню подачи предложения;
5.1.7.	документы, подтверждающие полномочия участника на реализацию товара (в соответствии с законодательством страны производителя товара), если к реализации предлагаются не производимые им товары (агентские договоры, договоры комиссии, договоры поставки, дилерские договоры (соглашения), иные гражданско–правовые договоры);
5.1.8.	письмо-обязательство от Участника, гарантирующее что:
•	поставляемый товар будет соответствовать требованиям документов о закупке;
•	срок действия предложения не менее срока исполнения обязательств по договору при его заключении, в случае его определения участником–победителем по результатам процедуры;
•	не выступал в качестве ответчика по судебным разбирательствам в связи с поставкой некачественного товара и (или) просрочке поставки и (или) недопоставки в срок товара и (или) не обвинялся в искажении представлявшейся ранее информации о квалификационных данных при участии в процедурах закупок в стране местонахождения участника и/или заказчика;
•	в случае выбора его участником–победителем, цена предложения участника в рамках окончательного предложения будет твердой и изменению в сторону увеличения не подлежит на весь срок исполнения договора, так же, как и условия оплаты, срок поставки, иные условия, предусмотренные настоящей документацией;
•	в случае выбора его участником–победителем, договор поставки будет подписан в редакции Заказчика;
5.1.9.	если участник не является изготовителем предлагаемого товара, участник должен для подтверждения статуса официального торгового представителя (сбытовой организации) предоставить документы удостоверяющие уполномочие на реализацию товаров организациями–производителями или организациями (объединениями, ассоциациями, союзами, холдингами), в состав которых входят организации–производители, на основании соответствующих гражданско–правовых договоров (договор комиссии, агентский договор), либо организации – нерезиденты Республики Беларусь, управляемые такими организациями посредством приобретения долей (акций) в имуществе или заключения соответствующего договора по управлению (управляющая компания), а также организации или индивидуальные предприниматели – резиденты Республики Беларусь, уполномоченные на реализацию товаров в соответствии с договором (соглашением) с их производителем – резидентом Республики Беларусь, договорами (соглашениями)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 При отсутствии и (или) не предоставлении ни одного из указанных в предыдущих предложениях настоящего пункта документов (копий или оригиналов) участник считается посредником;
5.1.10. перечень заказчиков (получателей, покупателей), которым был поставлен идентичный или аналогичный товар, являющийся предметом закупки по данной процедуре за прошедший год от настоящего времени;
5.1.11. Документ, подтверждающий страну происхождения предмета закупки. 
5.1.12. Наличие документов удостоверяющих качество поставляемого товара.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5.2.	Требования к оформлению документов, составляющих предложение:
</w:t>
            </w:r>
            <w:br/>
            <w:r>
              <w:rPr/>
              <w:t xml:space="preserve">В предложении не должно быть никаких исправлений, внесенных между строчками. Исправления, внесенные поверх текста, или стертые участки текста, будут считаться действительными только в том случае, если эти исправления заверены подписью лица (лиц), подписавшего предложение.
</w:t>
            </w:r>
            <w:br/>
            <w:r>
              <w:rPr/>
              <w:t xml:space="preserve">5.3.	Срок действия предложения должен быть не менее срока исполнения обязательств по договору при его заключении с участником, определенным участником–победителем по результатам процедуры. Предложение, срок действия которого истекает раньше, отклоняется, как не отвечающее требованиям настоящей документации.
</w:t>
            </w:r>
            <w:br/>
            <w:r>
              <w:rPr/>
              <w:t xml:space="preserve">5.4.	При не предоставлении документов, участник от дальнейшего участия отклоняется.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4.1.	Порядок и условия предоставления документов о закупке.
</w:t>
            </w:r>
            <w:br/>
            <w:r>
              <w:rPr/>
              <w:t xml:space="preserve">Со дня размещения объявления на официальном сайте организатора торгов в течение 15 рабочих дней предоставляется предложение по предмету закупки обязательно на бумажном в запечатанном конверте нарочным или почтой по адресу: ОАО «Весейский покров», 223631, ул. Покровская, 3, аг. Весея, Слуцкий район, Минская область, Республика Беларусь. Точная дата предоставления конвертов дополнительно указывается на сайте www.icetrade.by
</w:t>
            </w:r>
            <w:br/>
            <w:r>
              <w:rPr/>
              <w:t xml:space="preserve">4.2.	Требования к оформлению конвертов с предложениями.
</w:t>
            </w:r>
            <w:br/>
            <w:r>
              <w:rPr/>
              <w:t xml:space="preserve">В конверте должен быть оригинальный экземпляр предложения на бумажном носителе, запечатанный в конверт. Все листы предложения должны быть пронумерованы, подписаны (кроме нотариально заверенных) руководителем или уполномоченным лицом, полномочия которого должны подтверждаться документально с вложением документа (копии документа) в состав предложения, и скреплены печатью (при осуществлении деятельности участником с печатью).
</w:t>
            </w:r>
            <w:br/>
            <w:r>
              <w:rPr/>
              <w:t xml:space="preserve">Конверт с предложением подписывается следующим образом:
</w:t>
            </w:r>
            <w:br/>
            <w:r>
              <w:rPr/>
              <w:t xml:space="preserve">«Предложение на «ПРЕДМЕТ ЗАКУПКИ (НАИМЕНОВАНИЕ ТОВАРА)».
</w:t>
            </w:r>
            <w:br/>
            <w:r>
              <w:rPr/>
              <w:t xml:space="preserve">Не вскрывать до начала процедуры вскрытия конвертов с предложениями.
</w:t>
            </w:r>
            <w:br/>
            <w:r>
              <w:rPr/>
              <w:t xml:space="preserve">Куда: 223631, ул. Покровская, 3, аг. Весея, Слуцкий район, Минская область, Республика Беларусь.
</w:t>
            </w:r>
            <w:br/>
            <w:r>
              <w:rPr/>
              <w:t xml:space="preserve">Кому: В конкурсную комиссию ОАО «Весейский покров».
</w:t>
            </w:r>
            <w:br/>
            <w:r>
              <w:rPr/>
              <w:t xml:space="preserve">Вскрытие конвертов с предложениями 04.03.2024 года в 14.30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4.1.	Порядок и условия предоставления документов о закупке.
</w:t>
            </w:r>
            <w:br/>
            <w:r>
              <w:rPr/>
              <w:t xml:space="preserve">Со дня размещения объявления на официальном сайте организатора торгов в течение 15 рабочих дней предоставляется предложение по предмету закупки обязательно на бумажном в запечатанном конверте нарочным или почтой по адресу: ОАО «Весейский покров», 223631, ул. Покровская, 3, аг. Весея, Слуцкий район, Минская область, Республика Беларусь. Точная дата предоставления конвертов дополнительно указывается на сайте www.icetrade.by
</w:t>
            </w:r>
            <w:br/>
            <w:r>
              <w:rPr/>
              <w:t xml:space="preserve">4.2.	Требования к оформлению конвертов с предложениями.
</w:t>
            </w:r>
            <w:br/>
            <w:r>
              <w:rPr/>
              <w:t xml:space="preserve">В конверте должен быть оригинальный экземпляр предложения на бумажном носителе, запечатанный в конверт. Все листы предложения должны быть пронумерованы, подписаны (кроме нотариально заверенных) руководителем или уполномоченным лицом, полномочия которого должны подтверждаться документально с вложением документа (копии документа) в состав предложения, и скреплены печатью (при осуществлении деятельности участником с печатью).
</w:t>
            </w:r>
            <w:br/>
            <w:r>
              <w:rPr/>
              <w:t xml:space="preserve">Конверт с предложением подписывается следующим образом:
</w:t>
            </w:r>
            <w:br/>
            <w:r>
              <w:rPr/>
              <w:t xml:space="preserve">«Предложение на «ПРЕДМЕТ ЗАКУПКИ (НАИМЕНОВАНИЕ ТОВАРА)».
</w:t>
            </w:r>
            <w:br/>
            <w:r>
              <w:rPr/>
              <w:t xml:space="preserve">Не вскрывать до начала процедуры вскрытия конвертов с предложениями.
</w:t>
            </w:r>
            <w:br/>
            <w:r>
              <w:rPr/>
              <w:t xml:space="preserve">Куда: 223631, ул. Покровская, 3, аг. Весея, Слуцкий район, Минская область, Республика Беларусь.
</w:t>
            </w:r>
            <w:br/>
            <w:r>
              <w:rPr/>
              <w:t xml:space="preserve">Кому: В конкурсную комиссию ОАО «Весейский покров».
</w:t>
            </w:r>
            <w:br/>
            <w:r>
              <w:rPr/>
              <w:t xml:space="preserve">Вскрытие конвертов с предложениями 04.03.2024 года в 14.30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АГЕНТ, ВДГ</w:t>
            </w:r>
          </w:p>
        </w:tc>
        <w:tc>
          <w:tcPr>
            <w:tcW w:w="5100" w:type="dxa"/>
            <w:shd w:val="clear" w:fill="fdf5e8"/>
          </w:tcPr>
          <w:p>
            <w:pPr>
              <w:ind w:left="113.47199999999999" w:right="113.47199999999999"/>
              <w:spacing w:before="120" w:after="120"/>
            </w:pPr>
            <w:r>
              <w:rPr/>
              <w:t xml:space="preserve">50 кг,</w:t>
            </w:r>
            <w:br/>
            <w:r>
              <w:rPr/>
              <w:t xml:space="preserve">10,008.56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Вайбранс трио, ТКС</w:t>
            </w:r>
          </w:p>
        </w:tc>
        <w:tc>
          <w:tcPr>
            <w:tcW w:w="5100" w:type="dxa"/>
            <w:shd w:val="clear" w:fill="fdf5e8"/>
          </w:tcPr>
          <w:p>
            <w:pPr>
              <w:ind w:left="113.47199999999999" w:right="113.47199999999999"/>
              <w:spacing w:before="120" w:after="120"/>
            </w:pPr>
            <w:r>
              <w:rPr/>
              <w:t xml:space="preserve">100 литр(а,ов),</w:t>
            </w:r>
            <w:br/>
            <w:r>
              <w:rPr/>
              <w:t xml:space="preserve">12,154.97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Максим форте, КС</w:t>
            </w:r>
          </w:p>
        </w:tc>
        <w:tc>
          <w:tcPr>
            <w:tcW w:w="5100" w:type="dxa"/>
            <w:shd w:val="clear" w:fill="fdf5e8"/>
          </w:tcPr>
          <w:p>
            <w:pPr>
              <w:ind w:left="113.47199999999999" w:right="113.47199999999999"/>
              <w:spacing w:before="120" w:after="120"/>
            </w:pPr>
            <w:r>
              <w:rPr/>
              <w:t xml:space="preserve">800 литр(а,ов),</w:t>
            </w:r>
            <w:br/>
            <w:r>
              <w:rPr/>
              <w:t xml:space="preserve">74,550.47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Кинто плюс, КС</w:t>
            </w:r>
          </w:p>
        </w:tc>
        <w:tc>
          <w:tcPr>
            <w:tcW w:w="5100" w:type="dxa"/>
            <w:shd w:val="clear" w:fill="fdf5e8"/>
          </w:tcPr>
          <w:p>
            <w:pPr>
              <w:ind w:left="113.47199999999999" w:right="113.47199999999999"/>
              <w:spacing w:before="120" w:after="120"/>
            </w:pPr>
            <w:r>
              <w:rPr/>
              <w:t xml:space="preserve">100 литр(а,ов),</w:t>
            </w:r>
            <w:br/>
            <w:r>
              <w:rPr/>
              <w:t xml:space="preserve">18,155.28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Поларис, МЭ</w:t>
            </w:r>
          </w:p>
        </w:tc>
        <w:tc>
          <w:tcPr>
            <w:tcW w:w="5100" w:type="dxa"/>
            <w:shd w:val="clear" w:fill="fdf5e8"/>
          </w:tcPr>
          <w:p>
            <w:pPr>
              <w:ind w:left="113.47199999999999" w:right="113.47199999999999"/>
              <w:spacing w:before="120" w:after="120"/>
            </w:pPr>
            <w:r>
              <w:rPr/>
              <w:t xml:space="preserve">100 литр(а,ов),</w:t>
            </w:r>
            <w:br/>
            <w:r>
              <w:rPr/>
              <w:t xml:space="preserve">7,836.42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Ксиор, КС</w:t>
            </w:r>
          </w:p>
        </w:tc>
        <w:tc>
          <w:tcPr>
            <w:tcW w:w="5100" w:type="dxa"/>
            <w:shd w:val="clear" w:fill="fdf5e8"/>
          </w:tcPr>
          <w:p>
            <w:pPr>
              <w:ind w:left="113.47199999999999" w:right="113.47199999999999"/>
              <w:spacing w:before="120" w:after="120"/>
            </w:pPr>
            <w:r>
              <w:rPr/>
              <w:t xml:space="preserve">100 литр(а,ов),</w:t>
            </w:r>
            <w:br/>
            <w:r>
              <w:rPr/>
              <w:t xml:space="preserve">38,587.20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Статус Гранд, ВДГ</w:t>
            </w:r>
          </w:p>
        </w:tc>
        <w:tc>
          <w:tcPr>
            <w:tcW w:w="5100" w:type="dxa"/>
            <w:shd w:val="clear" w:fill="fdf5e8"/>
          </w:tcPr>
          <w:p>
            <w:pPr>
              <w:ind w:left="113.47199999999999" w:right="113.47199999999999"/>
              <w:spacing w:before="120" w:after="120"/>
            </w:pPr>
            <w:r>
              <w:rPr/>
              <w:t xml:space="preserve">40 кг,</w:t>
            </w:r>
            <w:br/>
            <w:r>
              <w:rPr/>
              <w:t xml:space="preserve">16,978.37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Овсюген супер, КЭ</w:t>
            </w:r>
          </w:p>
        </w:tc>
        <w:tc>
          <w:tcPr>
            <w:tcW w:w="5100" w:type="dxa"/>
            <w:shd w:val="clear" w:fill="fdf5e8"/>
          </w:tcPr>
          <w:p>
            <w:pPr>
              <w:ind w:left="113.47199999999999" w:right="113.47199999999999"/>
              <w:spacing w:before="120" w:after="120"/>
            </w:pPr>
            <w:r>
              <w:rPr/>
              <w:t xml:space="preserve">50 литр(а,ов),</w:t>
            </w:r>
            <w:br/>
            <w:r>
              <w:rPr/>
              <w:t xml:space="preserve">5,788.08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Статус ФЛО, СЭ</w:t>
            </w:r>
          </w:p>
        </w:tc>
        <w:tc>
          <w:tcPr>
            <w:tcW w:w="5100" w:type="dxa"/>
            <w:shd w:val="clear" w:fill="fdf5e8"/>
          </w:tcPr>
          <w:p>
            <w:pPr>
              <w:ind w:left="113.47199999999999" w:right="113.47199999999999"/>
              <w:spacing w:before="120" w:after="120"/>
            </w:pPr>
            <w:r>
              <w:rPr/>
              <w:t xml:space="preserve">200 литр(а,ов),</w:t>
            </w:r>
            <w:br/>
            <w:r>
              <w:rPr/>
              <w:t xml:space="preserve">8,270.52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Дива, СЭ</w:t>
            </w:r>
          </w:p>
        </w:tc>
        <w:tc>
          <w:tcPr>
            <w:tcW w:w="5100" w:type="dxa"/>
            <w:shd w:val="clear" w:fill="fdf5e8"/>
          </w:tcPr>
          <w:p>
            <w:pPr>
              <w:ind w:left="113.47199999999999" w:right="113.47199999999999"/>
              <w:spacing w:before="120" w:after="120"/>
            </w:pPr>
            <w:r>
              <w:rPr/>
              <w:t xml:space="preserve">500 литр(а,ов),</w:t>
            </w:r>
            <w:br/>
            <w:r>
              <w:rPr/>
              <w:t xml:space="preserve">12,508.68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Тандем, ВДГ+ ПАВ Фортуна</w:t>
            </w:r>
          </w:p>
        </w:tc>
        <w:tc>
          <w:tcPr>
            <w:tcW w:w="5100" w:type="dxa"/>
            <w:shd w:val="clear" w:fill="fdf5e8"/>
          </w:tcPr>
          <w:p>
            <w:pPr>
              <w:ind w:left="113.47199999999999" w:right="113.47199999999999"/>
              <w:spacing w:before="120" w:after="120"/>
            </w:pPr>
            <w:r>
              <w:rPr/>
              <w:t xml:space="preserve">20 кг,</w:t>
            </w:r>
            <w:br/>
            <w:r>
              <w:rPr/>
              <w:t xml:space="preserve">14,663.14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Тамерон супер, ВДГ</w:t>
            </w:r>
          </w:p>
        </w:tc>
        <w:tc>
          <w:tcPr>
            <w:tcW w:w="5100" w:type="dxa"/>
            <w:shd w:val="clear" w:fill="fdf5e8"/>
          </w:tcPr>
          <w:p>
            <w:pPr>
              <w:ind w:left="113.47199999999999" w:right="113.47199999999999"/>
              <w:spacing w:before="120" w:after="120"/>
            </w:pPr>
            <w:r>
              <w:rPr/>
              <w:t xml:space="preserve">600 кг,</w:t>
            </w:r>
            <w:br/>
            <w:r>
              <w:rPr/>
              <w:t xml:space="preserve">210,686.11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Франкорн, КС</w:t>
            </w:r>
          </w:p>
        </w:tc>
        <w:tc>
          <w:tcPr>
            <w:tcW w:w="5100" w:type="dxa"/>
            <w:shd w:val="clear" w:fill="fdf5e8"/>
          </w:tcPr>
          <w:p>
            <w:pPr>
              <w:ind w:left="113.47199999999999" w:right="113.47199999999999"/>
              <w:spacing w:before="120" w:after="120"/>
            </w:pPr>
            <w:r>
              <w:rPr/>
              <w:t xml:space="preserve">300 литр(а,ов),</w:t>
            </w:r>
            <w:br/>
            <w:r>
              <w:rPr/>
              <w:t xml:space="preserve">58,343.85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Сатурн дуо, МД</w:t>
            </w:r>
          </w:p>
        </w:tc>
        <w:tc>
          <w:tcPr>
            <w:tcW w:w="5100" w:type="dxa"/>
            <w:shd w:val="clear" w:fill="fdf5e8"/>
          </w:tcPr>
          <w:p>
            <w:pPr>
              <w:ind w:left="113.47199999999999" w:right="113.47199999999999"/>
              <w:spacing w:before="120" w:after="120"/>
            </w:pPr>
            <w:r>
              <w:rPr/>
              <w:t xml:space="preserve">500 литр(а,ов),</w:t>
            </w:r>
            <w:br/>
            <w:r>
              <w:rPr/>
              <w:t xml:space="preserve">76,965.39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Пиларлюкс, МД</w:t>
            </w:r>
          </w:p>
        </w:tc>
        <w:tc>
          <w:tcPr>
            <w:tcW w:w="5100" w:type="dxa"/>
            <w:shd w:val="clear" w:fill="fdf5e8"/>
          </w:tcPr>
          <w:p>
            <w:pPr>
              <w:ind w:left="113.47199999999999" w:right="113.47199999999999"/>
              <w:spacing w:before="120" w:after="120"/>
            </w:pPr>
            <w:r>
              <w:rPr/>
              <w:t xml:space="preserve">400 литр(а,ов),</w:t>
            </w:r>
            <w:br/>
            <w:r>
              <w:rPr/>
              <w:t xml:space="preserve">43,217.66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Элюмис, МД</w:t>
            </w:r>
          </w:p>
        </w:tc>
        <w:tc>
          <w:tcPr>
            <w:tcW w:w="5100" w:type="dxa"/>
            <w:shd w:val="clear" w:fill="fdf5e8"/>
          </w:tcPr>
          <w:p>
            <w:pPr>
              <w:ind w:left="113.47199999999999" w:right="113.47199999999999"/>
              <w:spacing w:before="120" w:after="120"/>
            </w:pPr>
            <w:r>
              <w:rPr/>
              <w:t xml:space="preserve">400 литр(а,ов),</w:t>
            </w:r>
            <w:br/>
            <w:r>
              <w:rPr/>
              <w:t xml:space="preserve">57,536.09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Сатурн, МД</w:t>
            </w:r>
          </w:p>
        </w:tc>
        <w:tc>
          <w:tcPr>
            <w:tcW w:w="5100" w:type="dxa"/>
            <w:shd w:val="clear" w:fill="fdf5e8"/>
          </w:tcPr>
          <w:p>
            <w:pPr>
              <w:ind w:left="113.47199999999999" w:right="113.47199999999999"/>
              <w:spacing w:before="120" w:after="120"/>
            </w:pPr>
            <w:r>
              <w:rPr/>
              <w:t xml:space="preserve">500 литр(а,ов),</w:t>
            </w:r>
            <w:br/>
            <w:r>
              <w:rPr/>
              <w:t xml:space="preserve">30,869.76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Октава, МД</w:t>
            </w:r>
          </w:p>
        </w:tc>
        <w:tc>
          <w:tcPr>
            <w:tcW w:w="5100" w:type="dxa"/>
            <w:shd w:val="clear" w:fill="fdf5e8"/>
          </w:tcPr>
          <w:p>
            <w:pPr>
              <w:ind w:left="113.47199999999999" w:right="113.47199999999999"/>
              <w:spacing w:before="120" w:after="120"/>
            </w:pPr>
            <w:r>
              <w:rPr/>
              <w:t xml:space="preserve">1 000 литр(а,ов),</w:t>
            </w:r>
            <w:br/>
            <w:r>
              <w:rPr/>
              <w:t xml:space="preserve">62,704.20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Милано, КС</w:t>
            </w:r>
          </w:p>
        </w:tc>
        <w:tc>
          <w:tcPr>
            <w:tcW w:w="5100" w:type="dxa"/>
            <w:shd w:val="clear" w:fill="fdf5e8"/>
          </w:tcPr>
          <w:p>
            <w:pPr>
              <w:ind w:left="113.47199999999999" w:right="113.47199999999999"/>
              <w:spacing w:before="120" w:after="120"/>
            </w:pPr>
            <w:r>
              <w:rPr/>
              <w:t xml:space="preserve">500 литр(а,ов),</w:t>
            </w:r>
            <w:br/>
            <w:r>
              <w:rPr/>
              <w:t xml:space="preserve">4,851.35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Гетман, ВДГ</w:t>
            </w:r>
          </w:p>
        </w:tc>
        <w:tc>
          <w:tcPr>
            <w:tcW w:w="5100" w:type="dxa"/>
            <w:shd w:val="clear" w:fill="fdf5e8"/>
          </w:tcPr>
          <w:p>
            <w:pPr>
              <w:ind w:left="113.47199999999999" w:right="113.47199999999999"/>
              <w:spacing w:before="120" w:after="120"/>
            </w:pPr>
            <w:r>
              <w:rPr/>
              <w:t xml:space="preserve">20 кг,</w:t>
            </w:r>
            <w:br/>
            <w:r>
              <w:rPr/>
              <w:t xml:space="preserve">863.71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Тюдор 114, МД</w:t>
            </w:r>
          </w:p>
        </w:tc>
        <w:tc>
          <w:tcPr>
            <w:tcW w:w="5100" w:type="dxa"/>
            <w:shd w:val="clear" w:fill="fdf5e8"/>
          </w:tcPr>
          <w:p>
            <w:pPr>
              <w:ind w:left="113.47199999999999" w:right="113.47199999999999"/>
              <w:spacing w:before="120" w:after="120"/>
            </w:pPr>
            <w:r>
              <w:rPr/>
              <w:t xml:space="preserve">400 литр(а,ов),</w:t>
            </w:r>
            <w:br/>
            <w:r>
              <w:rPr/>
              <w:t xml:space="preserve">6,606.13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Бетанал МаксПро, МД</w:t>
            </w:r>
          </w:p>
        </w:tc>
        <w:tc>
          <w:tcPr>
            <w:tcW w:w="5100" w:type="dxa"/>
            <w:shd w:val="clear" w:fill="fdf5e8"/>
          </w:tcPr>
          <w:p>
            <w:pPr>
              <w:ind w:left="113.47199999999999" w:right="113.47199999999999"/>
              <w:spacing w:before="120" w:after="120"/>
            </w:pPr>
            <w:r>
              <w:rPr/>
              <w:t xml:space="preserve">1 000 литр(а,ов),</w:t>
            </w:r>
            <w:br/>
            <w:r>
              <w:rPr/>
              <w:t xml:space="preserve">138,913.92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Бетарен Супер МД, МКЭ</w:t>
            </w:r>
          </w:p>
        </w:tc>
        <w:tc>
          <w:tcPr>
            <w:tcW w:w="5100" w:type="dxa"/>
            <w:shd w:val="clear" w:fill="fdf5e8"/>
          </w:tcPr>
          <w:p>
            <w:pPr>
              <w:ind w:left="113.47199999999999" w:right="113.47199999999999"/>
              <w:spacing w:before="120" w:after="120"/>
            </w:pPr>
            <w:r>
              <w:rPr/>
              <w:t xml:space="preserve">1 000 литр(а,ов),</w:t>
            </w:r>
            <w:br/>
            <w:r>
              <w:rPr/>
              <w:t xml:space="preserve">54,247.17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Бетарен Экспресс АМ, МД</w:t>
            </w:r>
          </w:p>
        </w:tc>
        <w:tc>
          <w:tcPr>
            <w:tcW w:w="5100" w:type="dxa"/>
            <w:shd w:val="clear" w:fill="fdf5e8"/>
          </w:tcPr>
          <w:p>
            <w:pPr>
              <w:ind w:left="113.47199999999999" w:right="113.47199999999999"/>
              <w:spacing w:before="120" w:after="120"/>
            </w:pPr>
            <w:r>
              <w:rPr/>
              <w:t xml:space="preserve">1 000 литр(а,ов),</w:t>
            </w:r>
            <w:br/>
            <w:r>
              <w:rPr/>
              <w:t xml:space="preserve">58,041.58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Бельведер Форте, СЭ</w:t>
            </w:r>
          </w:p>
        </w:tc>
        <w:tc>
          <w:tcPr>
            <w:tcW w:w="5100" w:type="dxa"/>
            <w:shd w:val="clear" w:fill="fdf5e8"/>
          </w:tcPr>
          <w:p>
            <w:pPr>
              <w:ind w:left="113.47199999999999" w:right="113.47199999999999"/>
              <w:spacing w:before="120" w:after="120"/>
            </w:pPr>
            <w:r>
              <w:rPr/>
              <w:t xml:space="preserve">500 литр(а,ов),</w:t>
            </w:r>
            <w:br/>
            <w:r>
              <w:rPr/>
              <w:t xml:space="preserve">45,565.05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Лидер, КЭ</w:t>
            </w:r>
          </w:p>
        </w:tc>
        <w:tc>
          <w:tcPr>
            <w:tcW w:w="5100" w:type="dxa"/>
            <w:shd w:val="clear" w:fill="fdf5e8"/>
          </w:tcPr>
          <w:p>
            <w:pPr>
              <w:ind w:left="113.47199999999999" w:right="113.47199999999999"/>
              <w:spacing w:before="120" w:after="120"/>
            </w:pPr>
            <w:r>
              <w:rPr/>
              <w:t xml:space="preserve">1 000 литр(а,ов),</w:t>
            </w:r>
            <w:br/>
            <w:r>
              <w:rPr/>
              <w:t xml:space="preserve">46,304.64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Кианит Квадро, КЭ</w:t>
            </w:r>
          </w:p>
        </w:tc>
        <w:tc>
          <w:tcPr>
            <w:tcW w:w="5100" w:type="dxa"/>
            <w:shd w:val="clear" w:fill="fdf5e8"/>
          </w:tcPr>
          <w:p>
            <w:pPr>
              <w:ind w:left="113.47199999999999" w:right="113.47199999999999"/>
              <w:spacing w:before="120" w:after="120"/>
            </w:pPr>
            <w:r>
              <w:rPr/>
              <w:t xml:space="preserve">1 000 литр(а,ов),</w:t>
            </w:r>
            <w:br/>
            <w:r>
              <w:rPr/>
              <w:t xml:space="preserve">101,934.52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Кондор, ВДГ</w:t>
            </w:r>
          </w:p>
        </w:tc>
        <w:tc>
          <w:tcPr>
            <w:tcW w:w="5100" w:type="dxa"/>
            <w:shd w:val="clear" w:fill="fdf5e8"/>
          </w:tcPr>
          <w:p>
            <w:pPr>
              <w:ind w:left="113.47199999999999" w:right="113.47199999999999"/>
              <w:spacing w:before="120" w:after="120"/>
            </w:pPr>
            <w:r>
              <w:rPr/>
              <w:t xml:space="preserve">10 литр(а,ов),</w:t>
            </w:r>
            <w:br/>
            <w:r>
              <w:rPr/>
              <w:t xml:space="preserve">9,646.80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Кондор форте, МД</w:t>
            </w:r>
          </w:p>
        </w:tc>
        <w:tc>
          <w:tcPr>
            <w:tcW w:w="5100" w:type="dxa"/>
            <w:shd w:val="clear" w:fill="fdf5e8"/>
          </w:tcPr>
          <w:p>
            <w:pPr>
              <w:ind w:left="113.47199999999999" w:right="113.47199999999999"/>
              <w:spacing w:before="120" w:after="120"/>
            </w:pPr>
            <w:r>
              <w:rPr/>
              <w:t xml:space="preserve">50 литр(а,ов),</w:t>
            </w:r>
            <w:br/>
            <w:r>
              <w:rPr/>
              <w:t xml:space="preserve">12,878.48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Голтикс голд, КС</w:t>
            </w:r>
          </w:p>
        </w:tc>
        <w:tc>
          <w:tcPr>
            <w:tcW w:w="5100" w:type="dxa"/>
            <w:shd w:val="clear" w:fill="fdf5e8"/>
          </w:tcPr>
          <w:p>
            <w:pPr>
              <w:ind w:left="113.47199999999999" w:right="113.47199999999999"/>
              <w:spacing w:before="120" w:after="120"/>
            </w:pPr>
            <w:r>
              <w:rPr/>
              <w:t xml:space="preserve">500 литр(а,ов),</w:t>
            </w:r>
            <w:br/>
            <w:r>
              <w:rPr/>
              <w:t xml:space="preserve">51,851.55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Голтикс титан, КС</w:t>
            </w:r>
          </w:p>
        </w:tc>
        <w:tc>
          <w:tcPr>
            <w:tcW w:w="5100" w:type="dxa"/>
            <w:shd w:val="clear" w:fill="fdf5e8"/>
          </w:tcPr>
          <w:p>
            <w:pPr>
              <w:ind w:left="113.47199999999999" w:right="113.47199999999999"/>
              <w:spacing w:before="120" w:after="120"/>
            </w:pPr>
            <w:r>
              <w:rPr/>
              <w:t xml:space="preserve">500 литр(а,ов),</w:t>
            </w:r>
            <w:br/>
            <w:r>
              <w:rPr/>
              <w:t xml:space="preserve">66,852.32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Митрон, КС</w:t>
            </w:r>
          </w:p>
        </w:tc>
        <w:tc>
          <w:tcPr>
            <w:tcW w:w="5100" w:type="dxa"/>
            <w:shd w:val="clear" w:fill="fdf5e8"/>
          </w:tcPr>
          <w:p>
            <w:pPr>
              <w:ind w:left="113.47199999999999" w:right="113.47199999999999"/>
              <w:spacing w:before="120" w:after="120"/>
            </w:pPr>
            <w:r>
              <w:rPr/>
              <w:t xml:space="preserve">500 литр(а,ов),</w:t>
            </w:r>
            <w:br/>
            <w:r>
              <w:rPr/>
              <w:t xml:space="preserve">55,774.58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Мариус, КС</w:t>
            </w:r>
          </w:p>
        </w:tc>
        <w:tc>
          <w:tcPr>
            <w:tcW w:w="5100" w:type="dxa"/>
            <w:shd w:val="clear" w:fill="fdf5e8"/>
          </w:tcPr>
          <w:p>
            <w:pPr>
              <w:ind w:left="113.47199999999999" w:right="113.47199999999999"/>
              <w:spacing w:before="120" w:after="120"/>
            </w:pPr>
            <w:r>
              <w:rPr/>
              <w:t xml:space="preserve">500 литр(а,ов),</w:t>
            </w:r>
            <w:br/>
            <w:r>
              <w:rPr/>
              <w:t xml:space="preserve">55,469.10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Лавина, КС</w:t>
            </w:r>
          </w:p>
        </w:tc>
        <w:tc>
          <w:tcPr>
            <w:tcW w:w="5100" w:type="dxa"/>
            <w:shd w:val="clear" w:fill="fdf5e8"/>
          </w:tcPr>
          <w:p>
            <w:pPr>
              <w:ind w:left="113.47199999999999" w:right="113.47199999999999"/>
              <w:spacing w:before="120" w:after="120"/>
            </w:pPr>
            <w:r>
              <w:rPr/>
              <w:t xml:space="preserve">500 литр(а,ов),</w:t>
            </w:r>
            <w:br/>
            <w:r>
              <w:rPr/>
              <w:t xml:space="preserve">58,749.01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Скрин, КС</w:t>
            </w:r>
          </w:p>
        </w:tc>
        <w:tc>
          <w:tcPr>
            <w:tcW w:w="5100" w:type="dxa"/>
            <w:shd w:val="clear" w:fill="fdf5e8"/>
          </w:tcPr>
          <w:p>
            <w:pPr>
              <w:ind w:left="113.47199999999999" w:right="113.47199999999999"/>
              <w:spacing w:before="120" w:after="120"/>
            </w:pPr>
            <w:r>
              <w:rPr/>
              <w:t xml:space="preserve">10 литр(а,ов),</w:t>
            </w:r>
            <w:br/>
            <w:r>
              <w:rPr/>
              <w:t xml:space="preserve">1,234.79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Алгоритм, КЭ</w:t>
            </w:r>
          </w:p>
        </w:tc>
        <w:tc>
          <w:tcPr>
            <w:tcW w:w="5100" w:type="dxa"/>
            <w:shd w:val="clear" w:fill="fdf5e8"/>
          </w:tcPr>
          <w:p>
            <w:pPr>
              <w:ind w:left="113.47199999999999" w:right="113.47199999999999"/>
              <w:spacing w:before="120" w:after="120"/>
            </w:pPr>
            <w:r>
              <w:rPr/>
              <w:t xml:space="preserve">150 литр(а,ов),</w:t>
            </w:r>
            <w:br/>
            <w:r>
              <w:rPr/>
              <w:t xml:space="preserve">26,528.70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Делик Супер 240, КЭ</w:t>
            </w:r>
          </w:p>
        </w:tc>
        <w:tc>
          <w:tcPr>
            <w:tcW w:w="5100" w:type="dxa"/>
            <w:shd w:val="clear" w:fill="fdf5e8"/>
          </w:tcPr>
          <w:p>
            <w:pPr>
              <w:ind w:left="113.47199999999999" w:right="113.47199999999999"/>
              <w:spacing w:before="120" w:after="120"/>
            </w:pPr>
            <w:r>
              <w:rPr/>
              <w:t xml:space="preserve">200 литр(а,ов),</w:t>
            </w:r>
            <w:br/>
            <w:r>
              <w:rPr/>
              <w:t xml:space="preserve">14,277.26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Зеллек Супер, КЭ</w:t>
            </w:r>
          </w:p>
        </w:tc>
        <w:tc>
          <w:tcPr>
            <w:tcW w:w="5100" w:type="dxa"/>
            <w:shd w:val="clear" w:fill="fdf5e8"/>
          </w:tcPr>
          <w:p>
            <w:pPr>
              <w:ind w:left="113.47199999999999" w:right="113.47199999999999"/>
              <w:spacing w:before="120" w:after="120"/>
            </w:pPr>
            <w:r>
              <w:rPr/>
              <w:t xml:space="preserve">100 литр(а,ов),</w:t>
            </w:r>
            <w:br/>
            <w:r>
              <w:rPr/>
              <w:t xml:space="preserve">1,929.36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Малибу 104, КЭ</w:t>
            </w:r>
          </w:p>
        </w:tc>
        <w:tc>
          <w:tcPr>
            <w:tcW w:w="5100" w:type="dxa"/>
            <w:shd w:val="clear" w:fill="fdf5e8"/>
          </w:tcPr>
          <w:p>
            <w:pPr>
              <w:ind w:left="113.47199999999999" w:right="113.47199999999999"/>
              <w:spacing w:before="120" w:after="120"/>
            </w:pPr>
            <w:r>
              <w:rPr/>
              <w:t xml:space="preserve">100 литр(а,ов),</w:t>
            </w:r>
            <w:br/>
            <w:r>
              <w:rPr/>
              <w:t xml:space="preserve">6,437.63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Галактион, КЭ</w:t>
            </w:r>
          </w:p>
        </w:tc>
        <w:tc>
          <w:tcPr>
            <w:tcW w:w="5100" w:type="dxa"/>
            <w:shd w:val="clear" w:fill="fdf5e8"/>
          </w:tcPr>
          <w:p>
            <w:pPr>
              <w:ind w:left="113.47199999999999" w:right="113.47199999999999"/>
              <w:spacing w:before="120" w:after="120"/>
            </w:pPr>
            <w:r>
              <w:rPr/>
              <w:t xml:space="preserve">100 литр(а,ов),</w:t>
            </w:r>
            <w:br/>
            <w:r>
              <w:rPr/>
              <w:t xml:space="preserve">7,235.10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Эксперт квадро ОФ, МКС</w:t>
            </w:r>
          </w:p>
        </w:tc>
        <w:tc>
          <w:tcPr>
            <w:tcW w:w="5100" w:type="dxa"/>
            <w:shd w:val="clear" w:fill="fdf5e8"/>
          </w:tcPr>
          <w:p>
            <w:pPr>
              <w:ind w:left="113.47199999999999" w:right="113.47199999999999"/>
              <w:spacing w:before="120" w:after="120"/>
            </w:pPr>
            <w:r>
              <w:rPr/>
              <w:t xml:space="preserve">1 000 литр(а,ов),</w:t>
            </w:r>
            <w:br/>
            <w:r>
              <w:rPr/>
              <w:t xml:space="preserve">125,408.40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Агрон, ВР</w:t>
            </w:r>
          </w:p>
        </w:tc>
        <w:tc>
          <w:tcPr>
            <w:tcW w:w="5100" w:type="dxa"/>
            <w:shd w:val="clear" w:fill="fdf5e8"/>
          </w:tcPr>
          <w:p>
            <w:pPr>
              <w:ind w:left="113.47199999999999" w:right="113.47199999999999"/>
              <w:spacing w:before="120" w:after="120"/>
            </w:pPr>
            <w:r>
              <w:rPr/>
              <w:t xml:space="preserve">200 литр(а,ов),</w:t>
            </w:r>
            <w:br/>
            <w:r>
              <w:rPr/>
              <w:t xml:space="preserve">28,554.53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Брис, ВДГ</w:t>
            </w:r>
          </w:p>
        </w:tc>
        <w:tc>
          <w:tcPr>
            <w:tcW w:w="5100" w:type="dxa"/>
            <w:shd w:val="clear" w:fill="fdf5e8"/>
          </w:tcPr>
          <w:p>
            <w:pPr>
              <w:ind w:left="113.47199999999999" w:right="113.47199999999999"/>
              <w:spacing w:before="120" w:after="120"/>
            </w:pPr>
            <w:r>
              <w:rPr/>
              <w:t xml:space="preserve">100 кг,</w:t>
            </w:r>
            <w:br/>
            <w:r>
              <w:rPr/>
              <w:t xml:space="preserve">21,222.96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Лонтерр, ВДГ</w:t>
            </w:r>
          </w:p>
        </w:tc>
        <w:tc>
          <w:tcPr>
            <w:tcW w:w="5100" w:type="dxa"/>
            <w:shd w:val="clear" w:fill="fdf5e8"/>
          </w:tcPr>
          <w:p>
            <w:pPr>
              <w:ind w:left="113.47199999999999" w:right="113.47199999999999"/>
              <w:spacing w:before="120" w:after="120"/>
            </w:pPr>
            <w:r>
              <w:rPr/>
              <w:t xml:space="preserve">50 кг,</w:t>
            </w:r>
            <w:br/>
            <w:r>
              <w:rPr/>
              <w:t xml:space="preserve">17,364.24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Круцифер, ВР</w:t>
            </w:r>
          </w:p>
        </w:tc>
        <w:tc>
          <w:tcPr>
            <w:tcW w:w="5100" w:type="dxa"/>
            <w:shd w:val="clear" w:fill="fdf5e8"/>
          </w:tcPr>
          <w:p>
            <w:pPr>
              <w:ind w:left="113.47199999999999" w:right="113.47199999999999"/>
              <w:spacing w:before="120" w:after="120"/>
            </w:pPr>
            <w:r>
              <w:rPr/>
              <w:t xml:space="preserve">70 литр(а,ов),</w:t>
            </w:r>
            <w:br/>
            <w:r>
              <w:rPr/>
              <w:t xml:space="preserve">20,760.24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Лира, ВР</w:t>
            </w:r>
          </w:p>
        </w:tc>
        <w:tc>
          <w:tcPr>
            <w:tcW w:w="5100" w:type="dxa"/>
            <w:shd w:val="clear" w:fill="fdf5e8"/>
          </w:tcPr>
          <w:p>
            <w:pPr>
              <w:ind w:left="113.47199999999999" w:right="113.47199999999999"/>
              <w:spacing w:before="120" w:after="120"/>
            </w:pPr>
            <w:r>
              <w:rPr/>
              <w:t xml:space="preserve">50 литр(а,ов),</w:t>
            </w:r>
            <w:br/>
            <w:r>
              <w:rPr/>
              <w:t xml:space="preserve">15,434.88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Репер трио, МД</w:t>
            </w:r>
          </w:p>
        </w:tc>
        <w:tc>
          <w:tcPr>
            <w:tcW w:w="5100" w:type="dxa"/>
            <w:shd w:val="clear" w:fill="fdf5e8"/>
          </w:tcPr>
          <w:p>
            <w:pPr>
              <w:ind w:left="113.47199999999999" w:right="113.47199999999999"/>
              <w:spacing w:before="120" w:after="120"/>
            </w:pPr>
            <w:r>
              <w:rPr/>
              <w:t xml:space="preserve">50 литр(а,ов),</w:t>
            </w:r>
            <w:br/>
            <w:r>
              <w:rPr/>
              <w:t xml:space="preserve">17,074.84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Сальса, ВДГ</w:t>
            </w:r>
          </w:p>
        </w:tc>
        <w:tc>
          <w:tcPr>
            <w:tcW w:w="5100" w:type="dxa"/>
            <w:shd w:val="clear" w:fill="fdf5e8"/>
          </w:tcPr>
          <w:p>
            <w:pPr>
              <w:ind w:left="113.47199999999999" w:right="113.47199999999999"/>
              <w:spacing w:before="120" w:after="120"/>
            </w:pPr>
            <w:r>
              <w:rPr/>
              <w:t xml:space="preserve">20 кг,</w:t>
            </w:r>
            <w:br/>
            <w:r>
              <w:rPr/>
              <w:t xml:space="preserve">70,878.26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Лорнет, ВР</w:t>
            </w:r>
          </w:p>
        </w:tc>
        <w:tc>
          <w:tcPr>
            <w:tcW w:w="5100" w:type="dxa"/>
            <w:shd w:val="clear" w:fill="fdf5e8"/>
          </w:tcPr>
          <w:p>
            <w:pPr>
              <w:ind w:left="113.47199999999999" w:right="113.47199999999999"/>
              <w:spacing w:before="120" w:after="120"/>
            </w:pPr>
            <w:r>
              <w:rPr/>
              <w:t xml:space="preserve">100 литр(а,ов),</w:t>
            </w:r>
            <w:br/>
            <w:r>
              <w:rPr/>
              <w:t xml:space="preserve">10,611.48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ТИНАК, МД</w:t>
            </w:r>
          </w:p>
        </w:tc>
        <w:tc>
          <w:tcPr>
            <w:tcW w:w="5100" w:type="dxa"/>
            <w:shd w:val="clear" w:fill="fdf5e8"/>
          </w:tcPr>
          <w:p>
            <w:pPr>
              <w:ind w:left="113.47199999999999" w:right="113.47199999999999"/>
              <w:spacing w:before="120" w:after="120"/>
            </w:pPr>
            <w:r>
              <w:rPr/>
              <w:t xml:space="preserve">50 литр(а,ов),</w:t>
            </w:r>
            <w:br/>
            <w:r>
              <w:rPr/>
              <w:t xml:space="preserve">100,326.72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Ладон про, КЭ</w:t>
            </w:r>
          </w:p>
        </w:tc>
        <w:tc>
          <w:tcPr>
            <w:tcW w:w="5100" w:type="dxa"/>
            <w:shd w:val="clear" w:fill="fdf5e8"/>
          </w:tcPr>
          <w:p>
            <w:pPr>
              <w:ind w:left="113.47199999999999" w:right="113.47199999999999"/>
              <w:spacing w:before="120" w:after="120"/>
            </w:pPr>
            <w:r>
              <w:rPr/>
              <w:t xml:space="preserve">1 000 литр(а,ов),</w:t>
            </w:r>
            <w:br/>
            <w:r>
              <w:rPr/>
              <w:t xml:space="preserve">67,688.38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Шогун, КЭ</w:t>
            </w:r>
          </w:p>
        </w:tc>
        <w:tc>
          <w:tcPr>
            <w:tcW w:w="5100" w:type="dxa"/>
            <w:shd w:val="clear" w:fill="fdf5e8"/>
          </w:tcPr>
          <w:p>
            <w:pPr>
              <w:ind w:left="113.47199999999999" w:right="113.47199999999999"/>
              <w:spacing w:before="120" w:after="120"/>
            </w:pPr>
            <w:r>
              <w:rPr/>
              <w:t xml:space="preserve">100 литр(а,ов),</w:t>
            </w:r>
            <w:br/>
            <w:r>
              <w:rPr/>
              <w:t xml:space="preserve">7,910.38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Граунд, ВР</w:t>
            </w:r>
          </w:p>
        </w:tc>
        <w:tc>
          <w:tcPr>
            <w:tcW w:w="5100" w:type="dxa"/>
            <w:shd w:val="clear" w:fill="fdf5e8"/>
          </w:tcPr>
          <w:p>
            <w:pPr>
              <w:ind w:left="113.47199999999999" w:right="113.47199999999999"/>
              <w:spacing w:before="120" w:after="120"/>
            </w:pPr>
            <w:r>
              <w:rPr/>
              <w:t xml:space="preserve">5 000 литр(а,ов),</w:t>
            </w:r>
            <w:br/>
            <w:r>
              <w:rPr/>
              <w:t xml:space="preserve">143,898.10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Тилмор, КЭ</w:t>
            </w:r>
          </w:p>
        </w:tc>
        <w:tc>
          <w:tcPr>
            <w:tcW w:w="5100" w:type="dxa"/>
            <w:shd w:val="clear" w:fill="fdf5e8"/>
          </w:tcPr>
          <w:p>
            <w:pPr>
              <w:ind w:left="113.47199999999999" w:right="113.47199999999999"/>
              <w:spacing w:before="120" w:after="120"/>
            </w:pPr>
            <w:r>
              <w:rPr/>
              <w:t xml:space="preserve">250 литр(а,ов),</w:t>
            </w:r>
            <w:br/>
            <w:r>
              <w:rPr/>
              <w:t xml:space="preserve">42,606.70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Азорро, КС</w:t>
            </w:r>
          </w:p>
        </w:tc>
        <w:tc>
          <w:tcPr>
            <w:tcW w:w="5100" w:type="dxa"/>
            <w:shd w:val="clear" w:fill="fdf5e8"/>
          </w:tcPr>
          <w:p>
            <w:pPr>
              <w:ind w:left="113.47199999999999" w:right="113.47199999999999"/>
              <w:spacing w:before="120" w:after="120"/>
            </w:pPr>
            <w:r>
              <w:rPr/>
              <w:t xml:space="preserve">100 литр(а,ов),</w:t>
            </w:r>
            <w:br/>
            <w:r>
              <w:rPr/>
              <w:t xml:space="preserve">10,129.14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Титул дуо, ККР</w:t>
            </w:r>
          </w:p>
        </w:tc>
        <w:tc>
          <w:tcPr>
            <w:tcW w:w="5100" w:type="dxa"/>
            <w:shd w:val="clear" w:fill="fdf5e8"/>
          </w:tcPr>
          <w:p>
            <w:pPr>
              <w:ind w:left="113.47199999999999" w:right="113.47199999999999"/>
              <w:spacing w:before="120" w:after="120"/>
            </w:pPr>
            <w:r>
              <w:rPr/>
              <w:t xml:space="preserve">100 литр(а,ов),</w:t>
            </w:r>
            <w:br/>
            <w:r>
              <w:rPr/>
              <w:t xml:space="preserve">12,611.58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Триада, ККР</w:t>
            </w:r>
          </w:p>
        </w:tc>
        <w:tc>
          <w:tcPr>
            <w:tcW w:w="5100" w:type="dxa"/>
            <w:shd w:val="clear" w:fill="fdf5e8"/>
          </w:tcPr>
          <w:p>
            <w:pPr>
              <w:ind w:left="113.47199999999999" w:right="113.47199999999999"/>
              <w:spacing w:before="120" w:after="120"/>
            </w:pPr>
            <w:r>
              <w:rPr/>
              <w:t xml:space="preserve">100 литр(а,ов),</w:t>
            </w:r>
            <w:br/>
            <w:r>
              <w:rPr/>
              <w:t xml:space="preserve">13,505.52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Сетар, СК</w:t>
            </w:r>
          </w:p>
        </w:tc>
        <w:tc>
          <w:tcPr>
            <w:tcW w:w="5100" w:type="dxa"/>
            <w:shd w:val="clear" w:fill="fdf5e8"/>
          </w:tcPr>
          <w:p>
            <w:pPr>
              <w:ind w:left="113.47199999999999" w:right="113.47199999999999"/>
              <w:spacing w:before="120" w:after="120"/>
            </w:pPr>
            <w:r>
              <w:rPr/>
              <w:t xml:space="preserve">200 литр(а,ов),</w:t>
            </w:r>
            <w:br/>
            <w:r>
              <w:rPr/>
              <w:t xml:space="preserve">39,706.23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Солигор, КЭ</w:t>
            </w:r>
          </w:p>
        </w:tc>
        <w:tc>
          <w:tcPr>
            <w:tcW w:w="5100" w:type="dxa"/>
            <w:shd w:val="clear" w:fill="fdf5e8"/>
          </w:tcPr>
          <w:p>
            <w:pPr>
              <w:ind w:left="113.47199999999999" w:right="113.47199999999999"/>
              <w:spacing w:before="120" w:after="120"/>
            </w:pPr>
            <w:r>
              <w:rPr/>
              <w:t xml:space="preserve">200 литр(а,ов),</w:t>
            </w:r>
            <w:br/>
            <w:r>
              <w:rPr/>
              <w:t xml:space="preserve">30,889.05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Пиктор, КС</w:t>
            </w:r>
          </w:p>
        </w:tc>
        <w:tc>
          <w:tcPr>
            <w:tcW w:w="5100" w:type="dxa"/>
            <w:shd w:val="clear" w:fill="fdf5e8"/>
          </w:tcPr>
          <w:p>
            <w:pPr>
              <w:ind w:left="113.47199999999999" w:right="113.47199999999999"/>
              <w:spacing w:before="120" w:after="120"/>
            </w:pPr>
            <w:r>
              <w:rPr/>
              <w:t xml:space="preserve">100 литр(а,ов),</w:t>
            </w:r>
            <w:br/>
            <w:r>
              <w:rPr/>
              <w:t xml:space="preserve">44,336.69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Протазокс, КС</w:t>
            </w:r>
          </w:p>
        </w:tc>
        <w:tc>
          <w:tcPr>
            <w:tcW w:w="5100" w:type="dxa"/>
            <w:shd w:val="clear" w:fill="fdf5e8"/>
          </w:tcPr>
          <w:p>
            <w:pPr>
              <w:ind w:left="113.47199999999999" w:right="113.47199999999999"/>
              <w:spacing w:before="120" w:after="120"/>
            </w:pPr>
            <w:r>
              <w:rPr/>
              <w:t xml:space="preserve">100 литр(а,ов),</w:t>
            </w:r>
            <w:br/>
            <w:r>
              <w:rPr/>
              <w:t xml:space="preserve">18,573.31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Амистар экстра, СК</w:t>
            </w:r>
          </w:p>
        </w:tc>
        <w:tc>
          <w:tcPr>
            <w:tcW w:w="5100" w:type="dxa"/>
            <w:shd w:val="clear" w:fill="fdf5e8"/>
          </w:tcPr>
          <w:p>
            <w:pPr>
              <w:ind w:left="113.47199999999999" w:right="113.47199999999999"/>
              <w:spacing w:before="120" w:after="120"/>
            </w:pPr>
            <w:r>
              <w:rPr/>
              <w:t xml:space="preserve">800 литр(а,ов),</w:t>
            </w:r>
            <w:br/>
            <w:r>
              <w:rPr/>
              <w:t xml:space="preserve">152,342.27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Миравис эйс, СК</w:t>
            </w:r>
          </w:p>
        </w:tc>
        <w:tc>
          <w:tcPr>
            <w:tcW w:w="5100" w:type="dxa"/>
            <w:shd w:val="clear" w:fill="fdf5e8"/>
          </w:tcPr>
          <w:p>
            <w:pPr>
              <w:ind w:left="113.47199999999999" w:right="113.47199999999999"/>
              <w:spacing w:before="120" w:after="120"/>
            </w:pPr>
            <w:r>
              <w:rPr/>
              <w:t xml:space="preserve">600 литр(а,ов),</w:t>
            </w:r>
            <w:br/>
            <w:r>
              <w:rPr/>
              <w:t xml:space="preserve">131,273.65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Харвига, КС</w:t>
            </w:r>
          </w:p>
        </w:tc>
        <w:tc>
          <w:tcPr>
            <w:tcW w:w="5100" w:type="dxa"/>
            <w:shd w:val="clear" w:fill="fdf5e8"/>
          </w:tcPr>
          <w:p>
            <w:pPr>
              <w:ind w:left="113.47199999999999" w:right="113.47199999999999"/>
              <w:spacing w:before="120" w:after="120"/>
            </w:pPr>
            <w:r>
              <w:rPr/>
              <w:t xml:space="preserve">200 литр(а,ов),</w:t>
            </w:r>
            <w:br/>
            <w:r>
              <w:rPr/>
              <w:t xml:space="preserve">43,089.04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Элатус Риа, КЭ</w:t>
            </w:r>
          </w:p>
        </w:tc>
        <w:tc>
          <w:tcPr>
            <w:tcW w:w="5100" w:type="dxa"/>
            <w:shd w:val="clear" w:fill="fdf5e8"/>
          </w:tcPr>
          <w:p>
            <w:pPr>
              <w:ind w:left="113.47199999999999" w:right="113.47199999999999"/>
              <w:spacing w:before="120" w:after="120"/>
            </w:pPr>
            <w:r>
              <w:rPr/>
              <w:t xml:space="preserve">300 литр(а,ов),</w:t>
            </w:r>
            <w:br/>
            <w:r>
              <w:rPr/>
              <w:t xml:space="preserve">75,360.80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Флинт, ВСК</w:t>
            </w:r>
          </w:p>
        </w:tc>
        <w:tc>
          <w:tcPr>
            <w:tcW w:w="5100" w:type="dxa"/>
            <w:shd w:val="clear" w:fill="fdf5e8"/>
          </w:tcPr>
          <w:p>
            <w:pPr>
              <w:ind w:left="113.47199999999999" w:right="113.47199999999999"/>
              <w:spacing w:before="120" w:after="120"/>
            </w:pPr>
            <w:r>
              <w:rPr/>
              <w:t xml:space="preserve">200 литр(а,ов),</w:t>
            </w:r>
            <w:br/>
            <w:r>
              <w:rPr/>
              <w:t xml:space="preserve">17,717.96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Пиктор актив, КС</w:t>
            </w:r>
          </w:p>
        </w:tc>
        <w:tc>
          <w:tcPr>
            <w:tcW w:w="5100" w:type="dxa"/>
            <w:shd w:val="clear" w:fill="fdf5e8"/>
          </w:tcPr>
          <w:p>
            <w:pPr>
              <w:ind w:left="113.47199999999999" w:right="113.47199999999999"/>
              <w:spacing w:before="120" w:after="120"/>
            </w:pPr>
            <w:r>
              <w:rPr/>
              <w:t xml:space="preserve">200 литр(а,ов),</w:t>
            </w:r>
            <w:br/>
            <w:r>
              <w:rPr/>
              <w:t xml:space="preserve">83,380.51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Рекс дуо, КС</w:t>
            </w:r>
          </w:p>
        </w:tc>
        <w:tc>
          <w:tcPr>
            <w:tcW w:w="5100" w:type="dxa"/>
            <w:shd w:val="clear" w:fill="fdf5e8"/>
          </w:tcPr>
          <w:p>
            <w:pPr>
              <w:ind w:left="113.47199999999999" w:right="113.47199999999999"/>
              <w:spacing w:before="120" w:after="120"/>
            </w:pPr>
            <w:r>
              <w:rPr/>
              <w:t xml:space="preserve">240 литр(а,ов),</w:t>
            </w:r>
            <w:br/>
            <w:r>
              <w:rPr/>
              <w:t xml:space="preserve">37,630.24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Арфа, КС</w:t>
            </w:r>
          </w:p>
        </w:tc>
        <w:tc>
          <w:tcPr>
            <w:tcW w:w="5100" w:type="dxa"/>
            <w:shd w:val="clear" w:fill="fdf5e8"/>
          </w:tcPr>
          <w:p>
            <w:pPr>
              <w:ind w:left="113.47199999999999" w:right="113.47199999999999"/>
              <w:spacing w:before="120" w:after="120"/>
            </w:pPr>
            <w:r>
              <w:rPr/>
              <w:t xml:space="preserve">100 литр(а,ов),</w:t>
            </w:r>
            <w:br/>
            <w:r>
              <w:rPr/>
              <w:t xml:space="preserve">11,985.18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Догода про, КЭ</w:t>
            </w:r>
          </w:p>
        </w:tc>
        <w:tc>
          <w:tcPr>
            <w:tcW w:w="5100" w:type="dxa"/>
            <w:shd w:val="clear" w:fill="fdf5e8"/>
          </w:tcPr>
          <w:p>
            <w:pPr>
              <w:ind w:left="113.47199999999999" w:right="113.47199999999999"/>
              <w:spacing w:before="120" w:after="120"/>
            </w:pPr>
            <w:r>
              <w:rPr/>
              <w:t xml:space="preserve">100 литр(а,ов),</w:t>
            </w:r>
            <w:br/>
            <w:r>
              <w:rPr/>
              <w:t xml:space="preserve">18,962.39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Молния дуо, КС</w:t>
            </w:r>
          </w:p>
        </w:tc>
        <w:tc>
          <w:tcPr>
            <w:tcW w:w="5100" w:type="dxa"/>
            <w:shd w:val="clear" w:fill="fdf5e8"/>
          </w:tcPr>
          <w:p>
            <w:pPr>
              <w:ind w:left="113.47199999999999" w:right="113.47199999999999"/>
              <w:spacing w:before="120" w:after="120"/>
            </w:pPr>
            <w:r>
              <w:rPr/>
              <w:t xml:space="preserve">150 литр(а,ов),</w:t>
            </w:r>
            <w:br/>
            <w:r>
              <w:rPr/>
              <w:t xml:space="preserve">11,349.46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Маврик, ВЭ</w:t>
            </w:r>
          </w:p>
        </w:tc>
        <w:tc>
          <w:tcPr>
            <w:tcW w:w="5100" w:type="dxa"/>
            <w:shd w:val="clear" w:fill="fdf5e8"/>
          </w:tcPr>
          <w:p>
            <w:pPr>
              <w:ind w:left="113.47199999999999" w:right="113.47199999999999"/>
              <w:spacing w:before="120" w:after="120"/>
            </w:pPr>
            <w:r>
              <w:rPr/>
              <w:t xml:space="preserve">60 литр(а,ов),</w:t>
            </w:r>
            <w:br/>
            <w:r>
              <w:rPr/>
              <w:t xml:space="preserve">15,770.59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Вирий, КС</w:t>
            </w:r>
          </w:p>
        </w:tc>
        <w:tc>
          <w:tcPr>
            <w:tcW w:w="5100" w:type="dxa"/>
            <w:shd w:val="clear" w:fill="fdf5e8"/>
          </w:tcPr>
          <w:p>
            <w:pPr>
              <w:ind w:left="113.47199999999999" w:right="113.47199999999999"/>
              <w:spacing w:before="120" w:after="120"/>
            </w:pPr>
            <w:r>
              <w:rPr/>
              <w:t xml:space="preserve">50 литр(а,ов),</w:t>
            </w:r>
            <w:br/>
            <w:r>
              <w:rPr/>
              <w:t xml:space="preserve">7,458.58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Тейя, КС</w:t>
            </w:r>
          </w:p>
        </w:tc>
        <w:tc>
          <w:tcPr>
            <w:tcW w:w="5100" w:type="dxa"/>
            <w:shd w:val="clear" w:fill="fdf5e8"/>
          </w:tcPr>
          <w:p>
            <w:pPr>
              <w:ind w:left="113.47199999999999" w:right="113.47199999999999"/>
              <w:spacing w:before="120" w:after="120"/>
            </w:pPr>
            <w:r>
              <w:rPr/>
              <w:t xml:space="preserve">50 литр(а,ов),</w:t>
            </w:r>
            <w:br/>
            <w:r>
              <w:rPr/>
              <w:t xml:space="preserve">13,312.58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Пиринекс, КЭ</w:t>
            </w:r>
          </w:p>
        </w:tc>
        <w:tc>
          <w:tcPr>
            <w:tcW w:w="5100" w:type="dxa"/>
            <w:shd w:val="clear" w:fill="fdf5e8"/>
          </w:tcPr>
          <w:p>
            <w:pPr>
              <w:ind w:left="113.47199999999999" w:right="113.47199999999999"/>
              <w:spacing w:before="120" w:after="120"/>
            </w:pPr>
            <w:r>
              <w:rPr/>
              <w:t xml:space="preserve">100 литр(а,ов),</w:t>
            </w:r>
            <w:br/>
            <w:r>
              <w:rPr/>
              <w:t xml:space="preserve">5,775.22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Пирелли, КЭ</w:t>
            </w:r>
          </w:p>
        </w:tc>
        <w:tc>
          <w:tcPr>
            <w:tcW w:w="5100" w:type="dxa"/>
            <w:shd w:val="clear" w:fill="fdf5e8"/>
          </w:tcPr>
          <w:p>
            <w:pPr>
              <w:ind w:left="113.47199999999999" w:right="113.47199999999999"/>
              <w:spacing w:before="120" w:after="120"/>
            </w:pPr>
            <w:r>
              <w:rPr/>
              <w:t xml:space="preserve">100 литр(а,ов),</w:t>
            </w:r>
            <w:br/>
            <w:r>
              <w:rPr/>
              <w:t xml:space="preserve">5,548.84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Биская, МД</w:t>
            </w:r>
          </w:p>
        </w:tc>
        <w:tc>
          <w:tcPr>
            <w:tcW w:w="5100" w:type="dxa"/>
            <w:shd w:val="clear" w:fill="fdf5e8"/>
          </w:tcPr>
          <w:p>
            <w:pPr>
              <w:ind w:left="113.47199999999999" w:right="113.47199999999999"/>
              <w:spacing w:before="120" w:after="120"/>
            </w:pPr>
            <w:r>
              <w:rPr/>
              <w:t xml:space="preserve">200 литр(а,ов),</w:t>
            </w:r>
            <w:br/>
            <w:r>
              <w:rPr/>
              <w:t xml:space="preserve">46,864.15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Актеллик, КЭ</w:t>
            </w:r>
          </w:p>
        </w:tc>
        <w:tc>
          <w:tcPr>
            <w:tcW w:w="5100" w:type="dxa"/>
            <w:shd w:val="clear" w:fill="fdf5e8"/>
          </w:tcPr>
          <w:p>
            <w:pPr>
              <w:ind w:left="113.47199999999999" w:right="113.47199999999999"/>
              <w:spacing w:before="120" w:after="120"/>
            </w:pPr>
            <w:r>
              <w:rPr/>
              <w:t xml:space="preserve">20 литр(а,ов),</w:t>
            </w:r>
            <w:br/>
            <w:r>
              <w:rPr/>
              <w:t xml:space="preserve">2,917.19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Сульфат магния</w:t>
            </w:r>
          </w:p>
        </w:tc>
        <w:tc>
          <w:tcPr>
            <w:tcW w:w="5100" w:type="dxa"/>
            <w:shd w:val="clear" w:fill="fdf5e8"/>
          </w:tcPr>
          <w:p>
            <w:pPr>
              <w:ind w:left="113.47199999999999" w:right="113.47199999999999"/>
              <w:spacing w:before="120" w:after="120"/>
            </w:pPr>
            <w:r>
              <w:rPr/>
              <w:t xml:space="preserve">5 000 кг,</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Этидот-67</w:t>
            </w:r>
          </w:p>
        </w:tc>
        <w:tc>
          <w:tcPr>
            <w:tcW w:w="5100" w:type="dxa"/>
            <w:shd w:val="clear" w:fill="fdf5e8"/>
          </w:tcPr>
          <w:p>
            <w:pPr>
              <w:ind w:left="113.47199999999999" w:right="113.47199999999999"/>
              <w:spacing w:before="120" w:after="120"/>
            </w:pPr>
            <w:r>
              <w:rPr/>
              <w:t xml:space="preserve">2 000 кг,</w:t>
            </w:r>
            <w:br/>
            <w:r>
              <w:rPr/>
              <w:t xml:space="preserve">29,326.27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Гисинар-БОР</w:t>
            </w:r>
          </w:p>
        </w:tc>
        <w:tc>
          <w:tcPr>
            <w:tcW w:w="5100" w:type="dxa"/>
            <w:shd w:val="clear" w:fill="fdf5e8"/>
          </w:tcPr>
          <w:p>
            <w:pPr>
              <w:ind w:left="113.47199999999999" w:right="113.47199999999999"/>
              <w:spacing w:before="120" w:after="120"/>
            </w:pPr>
            <w:r>
              <w:rPr/>
              <w:t xml:space="preserve">2 000 кг,</w:t>
            </w:r>
            <w:br/>
            <w:r>
              <w:rPr/>
              <w:t xml:space="preserve">32,413.25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Волски Моно-Сера</w:t>
            </w:r>
          </w:p>
        </w:tc>
        <w:tc>
          <w:tcPr>
            <w:tcW w:w="5100" w:type="dxa"/>
            <w:shd w:val="clear" w:fill="fdf5e8"/>
          </w:tcPr>
          <w:p>
            <w:pPr>
              <w:ind w:left="113.47199999999999" w:right="113.47199999999999"/>
              <w:spacing w:before="120" w:after="120"/>
            </w:pPr>
            <w:r>
              <w:rPr/>
              <w:t xml:space="preserve">1 000 кг,</w:t>
            </w:r>
            <w:br/>
            <w:r>
              <w:rPr/>
              <w:t xml:space="preserve">13,505.52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Страда Р</w:t>
            </w:r>
          </w:p>
        </w:tc>
        <w:tc>
          <w:tcPr>
            <w:tcW w:w="5100" w:type="dxa"/>
            <w:shd w:val="clear" w:fill="fdf5e8"/>
          </w:tcPr>
          <w:p>
            <w:pPr>
              <w:ind w:left="113.47199999999999" w:right="113.47199999999999"/>
              <w:spacing w:before="120" w:after="120"/>
            </w:pPr>
            <w:r>
              <w:rPr/>
              <w:t xml:space="preserve">1 000 кг,</w:t>
            </w:r>
            <w:br/>
            <w:r>
              <w:rPr/>
              <w:t xml:space="preserve">33,570.86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Голден ринг, ВР</w:t>
            </w:r>
          </w:p>
        </w:tc>
        <w:tc>
          <w:tcPr>
            <w:tcW w:w="5100" w:type="dxa"/>
            <w:shd w:val="clear" w:fill="fdf5e8"/>
          </w:tcPr>
          <w:p>
            <w:pPr>
              <w:ind w:left="113.47199999999999" w:right="113.47199999999999"/>
              <w:spacing w:before="120" w:after="120"/>
            </w:pPr>
            <w:r>
              <w:rPr/>
              <w:t xml:space="preserve">600 литр(а,ов),</w:t>
            </w:r>
            <w:br/>
            <w:r>
              <w:rPr/>
              <w:t xml:space="preserve">33,570.86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Моддус, КЭ</w:t>
            </w:r>
          </w:p>
        </w:tc>
        <w:tc>
          <w:tcPr>
            <w:tcW w:w="5100" w:type="dxa"/>
            <w:shd w:val="clear" w:fill="fdf5e8"/>
          </w:tcPr>
          <w:p>
            <w:pPr>
              <w:ind w:left="113.47199999999999" w:right="113.47199999999999"/>
              <w:spacing w:before="120" w:after="120"/>
            </w:pPr>
            <w:r>
              <w:rPr/>
              <w:t xml:space="preserve">100 литр(а,ов),</w:t>
            </w:r>
            <w:br/>
            <w:r>
              <w:rPr/>
              <w:t xml:space="preserve">13,466.93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Центрино, ВК</w:t>
            </w:r>
          </w:p>
        </w:tc>
        <w:tc>
          <w:tcPr>
            <w:tcW w:w="5100" w:type="dxa"/>
            <w:shd w:val="clear" w:fill="fdf5e8"/>
          </w:tcPr>
          <w:p>
            <w:pPr>
              <w:ind w:left="113.47199999999999" w:right="113.47199999999999"/>
              <w:spacing w:before="120" w:after="120"/>
            </w:pPr>
            <w:r>
              <w:rPr/>
              <w:t xml:space="preserve">300 литр(а,ов),</w:t>
            </w:r>
            <w:br/>
            <w:r>
              <w:rPr/>
              <w:t xml:space="preserve">6,598.41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Ретацел, ВРК</w:t>
            </w:r>
          </w:p>
        </w:tc>
        <w:tc>
          <w:tcPr>
            <w:tcW w:w="5100" w:type="dxa"/>
            <w:shd w:val="clear" w:fill="fdf5e8"/>
          </w:tcPr>
          <w:p>
            <w:pPr>
              <w:ind w:left="113.47199999999999" w:right="113.47199999999999"/>
              <w:spacing w:before="120" w:after="120"/>
            </w:pPr>
            <w:r>
              <w:rPr/>
              <w:t xml:space="preserve">200 кг,</w:t>
            </w:r>
            <w:br/>
            <w:r>
              <w:rPr/>
              <w:t xml:space="preserve">4,244.59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ЦеЦеЦе 750, ВК</w:t>
            </w:r>
          </w:p>
        </w:tc>
        <w:tc>
          <w:tcPr>
            <w:tcW w:w="5100" w:type="dxa"/>
            <w:shd w:val="clear" w:fill="fdf5e8"/>
          </w:tcPr>
          <w:p>
            <w:pPr>
              <w:ind w:left="113.47199999999999" w:right="113.47199999999999"/>
              <w:spacing w:before="120" w:after="120"/>
            </w:pPr>
            <w:r>
              <w:rPr/>
              <w:t xml:space="preserve">200 литр(а,ов),</w:t>
            </w:r>
            <w:br/>
            <w:r>
              <w:rPr/>
              <w:t xml:space="preserve">4,236.87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"Весейский Покров"
</w:t>
            </w:r>
            <w:br/>
            <w:r>
              <w:rPr/>
              <w:t xml:space="preserve">Республика Беларусь, Минская обл., аг. Весея, 223631, ул. Покровская,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bl>
    <w:p/>
    <w:p>
      <w:pPr>
        <w:ind w:left="113.47199999999999" w:right="113.47199999999999"/>
        <w:spacing w:before="120" w:after="120"/>
      </w:pPr>
      <w:r>
        <w:rPr>
          <w:b w:val="1"/>
          <w:bCs w:val="1"/>
        </w:rPr>
        <w:t xml:space="preserve">Процедура закупки № 2024-1124085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Растениеводство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средств защиты растений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"КОПЫЛЬСКОЕ"
</w:t>
            </w:r>
            <w:br/>
            <w:r>
              <w:rPr/>
              <w:t xml:space="preserve">Республика Беларусь, Минская обл., аг. Тимковичи, 223920, ул. Новая, 41
</w:t>
            </w:r>
            <w:br/>
            <w:r>
              <w:rPr/>
              <w:t xml:space="preserve">  600018624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предмету процедуры закупки: заместитель директора по растениеводству Матюшенко Сергей Владимирович 8(029)8633541;
</w:t>
            </w:r>
            <w:br/>
            <w:r>
              <w:rPr/>
              <w:t xml:space="preserve">по организационным вопросам: специалист по организации закупок Мельничек Александра Сергеевна 8(029)8633597, 8 (029)8633521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процедуру запроса ценовых предложений по закупке средств защиты растений для открытого акционерного общества «Копыльское»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процедуру запроса ценовых предложений по закупке средств защиты растений для открытого акционерного общества «Копыльское»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процедуру запроса ценовых предложений по закупке средств защиты растений для открытого акционерного общества «Копыльское»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на процедуру запроса ценовых предложений по закупке средств защиты растений для открытого акционерного общества «Копыльское» находится в открытом доступе в информационной системе "Тендеры" на официальном сайте РУП «Национальный центр маркетинга и конъюнктуры цен» http://www.icetrade.by, предоставляется по запросу посредством факсимильной связи или электронной почты.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по адресу: 223920, Республика Беларусь, Минская обл., Копыльский р-н, аг. Тимковичи, ул. Новая, 41 на бумажном носителе в запечатанном конверте лично представителем участника или посредством почтовой пересылки.
</w:t>
            </w:r>
            <w:br/>
            <w:r>
              <w:rPr/>
              <w:t xml:space="preserve">Запечатанный конверт подписывается следующим образом: «Закупка средств защиты растений № ____________. Не вскрывать до 14:00 «19» февраля 2024 г.».
</w:t>
            </w:r>
            <w:br/>
            <w:r>
              <w:rPr/>
              <w:t xml:space="preserve">Куда: 223920, Республика Беларусь, Минская обл., Копыльский р-н, аг. Тимковичи, ул. Новая, 41.
</w:t>
            </w:r>
            <w:br/>
            <w:r>
              <w:rPr/>
              <w:t xml:space="preserve">Кому: ОАО «Копыльское».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Атлетик, МД</w:t>
            </w:r>
          </w:p>
        </w:tc>
        <w:tc>
          <w:tcPr>
            <w:tcW w:w="5100" w:type="dxa"/>
            <w:shd w:val="clear" w:fill="fdf5e8"/>
          </w:tcPr>
          <w:p>
            <w:pPr>
              <w:ind w:left="113.47199999999999" w:right="113.47199999999999"/>
              <w:spacing w:before="120" w:after="120"/>
            </w:pPr>
            <w:r>
              <w:rPr/>
              <w:t xml:space="preserve">1 500 литр(а,ов),</w:t>
            </w:r>
            <w:br/>
            <w:r>
              <w:rPr/>
              <w:t xml:space="preserve">23,000.00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Бомба, ВДГ</w:t>
            </w:r>
          </w:p>
        </w:tc>
        <w:tc>
          <w:tcPr>
            <w:tcW w:w="5100" w:type="dxa"/>
            <w:shd w:val="clear" w:fill="fdf5e8"/>
          </w:tcPr>
          <w:p>
            <w:pPr>
              <w:ind w:left="113.47199999999999" w:right="113.47199999999999"/>
              <w:spacing w:before="120" w:after="120"/>
            </w:pPr>
            <w:r>
              <w:rPr/>
              <w:t xml:space="preserve">42 кг,</w:t>
            </w:r>
            <w:br/>
            <w:r>
              <w:rPr/>
              <w:t xml:space="preserve">4,000.00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Линтур , ВДГ</w:t>
            </w:r>
          </w:p>
        </w:tc>
        <w:tc>
          <w:tcPr>
            <w:tcW w:w="5100" w:type="dxa"/>
            <w:shd w:val="clear" w:fill="fdf5e8"/>
          </w:tcPr>
          <w:p>
            <w:pPr>
              <w:ind w:left="113.47199999999999" w:right="113.47199999999999"/>
              <w:spacing w:before="120" w:after="120"/>
            </w:pPr>
            <w:r>
              <w:rPr/>
              <w:t xml:space="preserve">162 кг,</w:t>
            </w:r>
            <w:br/>
            <w:r>
              <w:rPr/>
              <w:t xml:space="preserve">10,100.00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Боксер, КЭ</w:t>
            </w:r>
          </w:p>
        </w:tc>
        <w:tc>
          <w:tcPr>
            <w:tcW w:w="5100" w:type="dxa"/>
            <w:shd w:val="clear" w:fill="fdf5e8"/>
          </w:tcPr>
          <w:p>
            <w:pPr>
              <w:ind w:left="113.47199999999999" w:right="113.47199999999999"/>
              <w:spacing w:before="120" w:after="120"/>
            </w:pPr>
            <w:r>
              <w:rPr/>
              <w:t xml:space="preserve">900 литр(а,ов),</w:t>
            </w:r>
            <w:br/>
            <w:r>
              <w:rPr/>
              <w:t xml:space="preserve">12,600.00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Галион, ВР</w:t>
            </w:r>
          </w:p>
        </w:tc>
        <w:tc>
          <w:tcPr>
            <w:tcW w:w="5100" w:type="dxa"/>
            <w:shd w:val="clear" w:fill="fdf5e8"/>
          </w:tcPr>
          <w:p>
            <w:pPr>
              <w:ind w:left="113.47199999999999" w:right="113.47199999999999"/>
              <w:spacing w:before="120" w:after="120"/>
            </w:pPr>
            <w:r>
              <w:rPr/>
              <w:t xml:space="preserve">300 литр(а,ов),</w:t>
            </w:r>
            <w:br/>
            <w:r>
              <w:rPr/>
              <w:t xml:space="preserve">17,000.00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Миура, КЭ</w:t>
            </w:r>
          </w:p>
        </w:tc>
        <w:tc>
          <w:tcPr>
            <w:tcW w:w="5100" w:type="dxa"/>
            <w:shd w:val="clear" w:fill="fdf5e8"/>
          </w:tcPr>
          <w:p>
            <w:pPr>
              <w:ind w:left="113.47199999999999" w:right="113.47199999999999"/>
              <w:spacing w:before="120" w:after="120"/>
            </w:pPr>
            <w:r>
              <w:rPr/>
              <w:t xml:space="preserve">1 000 литр(а,ов),</w:t>
            </w:r>
            <w:br/>
            <w:r>
              <w:rPr/>
              <w:t xml:space="preserve">44,600.00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Корсар супер, ВК</w:t>
            </w:r>
          </w:p>
        </w:tc>
        <w:tc>
          <w:tcPr>
            <w:tcW w:w="5100" w:type="dxa"/>
            <w:shd w:val="clear" w:fill="fdf5e8"/>
          </w:tcPr>
          <w:p>
            <w:pPr>
              <w:ind w:left="113.47199999999999" w:right="113.47199999999999"/>
              <w:spacing w:before="120" w:after="120"/>
            </w:pPr>
            <w:r>
              <w:rPr/>
              <w:t xml:space="preserve">320 литр(а,ов),</w:t>
            </w:r>
            <w:br/>
            <w:r>
              <w:rPr/>
              <w:t xml:space="preserve">8,900.00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Майстер пауэр, МД</w:t>
            </w:r>
          </w:p>
        </w:tc>
        <w:tc>
          <w:tcPr>
            <w:tcW w:w="5100" w:type="dxa"/>
            <w:shd w:val="clear" w:fill="fdf5e8"/>
          </w:tcPr>
          <w:p>
            <w:pPr>
              <w:ind w:left="113.47199999999999" w:right="113.47199999999999"/>
              <w:spacing w:before="120" w:after="120"/>
            </w:pPr>
            <w:r>
              <w:rPr/>
              <w:t xml:space="preserve">1 680 литр(а,ов),</w:t>
            </w:r>
            <w:br/>
            <w:r>
              <w:rPr/>
              <w:t xml:space="preserve">87,900.00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Фултайм, МД</w:t>
            </w:r>
          </w:p>
        </w:tc>
        <w:tc>
          <w:tcPr>
            <w:tcW w:w="5100" w:type="dxa"/>
            <w:shd w:val="clear" w:fill="fdf5e8"/>
          </w:tcPr>
          <w:p>
            <w:pPr>
              <w:ind w:left="113.47199999999999" w:right="113.47199999999999"/>
              <w:spacing w:before="120" w:after="120"/>
            </w:pPr>
            <w:r>
              <w:rPr/>
              <w:t xml:space="preserve">1 050 литр(а,ов),</w:t>
            </w:r>
            <w:br/>
            <w:r>
              <w:rPr/>
              <w:t xml:space="preserve">35,400.00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Бицепс гарант, КЭ</w:t>
            </w:r>
          </w:p>
        </w:tc>
        <w:tc>
          <w:tcPr>
            <w:tcW w:w="5100" w:type="dxa"/>
            <w:shd w:val="clear" w:fill="fdf5e8"/>
          </w:tcPr>
          <w:p>
            <w:pPr>
              <w:ind w:left="113.47199999999999" w:right="113.47199999999999"/>
              <w:spacing w:before="120" w:after="120"/>
            </w:pPr>
            <w:r>
              <w:rPr/>
              <w:t xml:space="preserve">1 560 литр(а,ов),</w:t>
            </w:r>
            <w:br/>
            <w:r>
              <w:rPr/>
              <w:t xml:space="preserve">19,700.00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Пилот плюс, СК</w:t>
            </w:r>
          </w:p>
        </w:tc>
        <w:tc>
          <w:tcPr>
            <w:tcW w:w="5100" w:type="dxa"/>
            <w:shd w:val="clear" w:fill="fdf5e8"/>
          </w:tcPr>
          <w:p>
            <w:pPr>
              <w:ind w:left="113.47199999999999" w:right="113.47199999999999"/>
              <w:spacing w:before="120" w:after="120"/>
            </w:pPr>
            <w:r>
              <w:rPr/>
              <w:t xml:space="preserve">1 200 литр(а,ов),</w:t>
            </w:r>
            <w:br/>
            <w:r>
              <w:rPr/>
              <w:t xml:space="preserve">31,200.50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Пилот, ВСК</w:t>
            </w:r>
          </w:p>
        </w:tc>
        <w:tc>
          <w:tcPr>
            <w:tcW w:w="5100" w:type="dxa"/>
            <w:shd w:val="clear" w:fill="fdf5e8"/>
          </w:tcPr>
          <w:p>
            <w:pPr>
              <w:ind w:left="113.47199999999999" w:right="113.47199999999999"/>
              <w:spacing w:before="120" w:after="120"/>
            </w:pPr>
            <w:r>
              <w:rPr/>
              <w:t xml:space="preserve">600 литр(а,ов),</w:t>
            </w:r>
            <w:br/>
            <w:r>
              <w:rPr/>
              <w:t xml:space="preserve">15,600.00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Трицепс, ВДГ</w:t>
            </w:r>
          </w:p>
        </w:tc>
        <w:tc>
          <w:tcPr>
            <w:tcW w:w="5100" w:type="dxa"/>
            <w:shd w:val="clear" w:fill="fdf5e8"/>
          </w:tcPr>
          <w:p>
            <w:pPr>
              <w:ind w:left="113.47199999999999" w:right="113.47199999999999"/>
              <w:spacing w:before="120" w:after="120"/>
            </w:pPr>
            <w:r>
              <w:rPr/>
              <w:t xml:space="preserve">8 кг,</w:t>
            </w:r>
            <w:br/>
            <w:r>
              <w:rPr/>
              <w:t xml:space="preserve">3,680.00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Хакер 300, ВР</w:t>
            </w:r>
          </w:p>
        </w:tc>
        <w:tc>
          <w:tcPr>
            <w:tcW w:w="5100" w:type="dxa"/>
            <w:shd w:val="clear" w:fill="fdf5e8"/>
          </w:tcPr>
          <w:p>
            <w:pPr>
              <w:ind w:left="113.47199999999999" w:right="113.47199999999999"/>
              <w:spacing w:before="120" w:after="120"/>
            </w:pPr>
            <w:r>
              <w:rPr/>
              <w:t xml:space="preserve">200 литр(а,ов),</w:t>
            </w:r>
            <w:br/>
            <w:r>
              <w:rPr/>
              <w:t xml:space="preserve">6,000.00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Пав Адью, Ж</w:t>
            </w:r>
          </w:p>
        </w:tc>
        <w:tc>
          <w:tcPr>
            <w:tcW w:w="5100" w:type="dxa"/>
            <w:shd w:val="clear" w:fill="fdf5e8"/>
          </w:tcPr>
          <w:p>
            <w:pPr>
              <w:ind w:left="113.47199999999999" w:right="113.47199999999999"/>
              <w:spacing w:before="120" w:after="120"/>
            </w:pPr>
            <w:r>
              <w:rPr/>
              <w:t xml:space="preserve">160 литр(а,ов),</w:t>
            </w:r>
            <w:br/>
            <w:r>
              <w:rPr/>
              <w:t xml:space="preserve">1,280.60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Харвига, КЭ</w:t>
            </w:r>
          </w:p>
        </w:tc>
        <w:tc>
          <w:tcPr>
            <w:tcW w:w="5100" w:type="dxa"/>
            <w:shd w:val="clear" w:fill="fdf5e8"/>
          </w:tcPr>
          <w:p>
            <w:pPr>
              <w:ind w:left="113.47199999999999" w:right="113.47199999999999"/>
              <w:spacing w:before="120" w:after="120"/>
            </w:pPr>
            <w:r>
              <w:rPr/>
              <w:t xml:space="preserve">1 575 литр(а,ов),</w:t>
            </w:r>
            <w:br/>
            <w:r>
              <w:rPr/>
              <w:t xml:space="preserve">98,720.00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Осирис, КЭ</w:t>
            </w:r>
          </w:p>
        </w:tc>
        <w:tc>
          <w:tcPr>
            <w:tcW w:w="5100" w:type="dxa"/>
            <w:shd w:val="clear" w:fill="fdf5e8"/>
          </w:tcPr>
          <w:p>
            <w:pPr>
              <w:ind w:left="113.47199999999999" w:right="113.47199999999999"/>
              <w:spacing w:before="120" w:after="120"/>
            </w:pPr>
            <w:r>
              <w:rPr/>
              <w:t xml:space="preserve">6 600 литр(а,ов),</w:t>
            </w:r>
            <w:br/>
            <w:r>
              <w:rPr/>
              <w:t xml:space="preserve">190,000.00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Элатус Риа, КЭ</w:t>
            </w:r>
          </w:p>
        </w:tc>
        <w:tc>
          <w:tcPr>
            <w:tcW w:w="5100" w:type="dxa"/>
            <w:shd w:val="clear" w:fill="fdf5e8"/>
          </w:tcPr>
          <w:p>
            <w:pPr>
              <w:ind w:left="113.47199999999999" w:right="113.47199999999999"/>
              <w:spacing w:before="120" w:after="120"/>
            </w:pPr>
            <w:r>
              <w:rPr/>
              <w:t xml:space="preserve">1 980 литр(а,ов),</w:t>
            </w:r>
            <w:br/>
            <w:r>
              <w:rPr/>
              <w:t xml:space="preserve">88,000.00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Миравис Эйс, СЭ</w:t>
            </w:r>
          </w:p>
        </w:tc>
        <w:tc>
          <w:tcPr>
            <w:tcW w:w="5100" w:type="dxa"/>
            <w:shd w:val="clear" w:fill="fdf5e8"/>
          </w:tcPr>
          <w:p>
            <w:pPr>
              <w:ind w:left="113.47199999999999" w:right="113.47199999999999"/>
              <w:spacing w:before="120" w:after="120"/>
            </w:pPr>
            <w:r>
              <w:rPr/>
              <w:t xml:space="preserve">3 300 литр(а,ов),</w:t>
            </w:r>
            <w:br/>
            <w:r>
              <w:rPr/>
              <w:t xml:space="preserve">236,000.00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Гусар Турбо, МД</w:t>
            </w:r>
          </w:p>
        </w:tc>
        <w:tc>
          <w:tcPr>
            <w:tcW w:w="5100" w:type="dxa"/>
            <w:shd w:val="clear" w:fill="fdf5e8"/>
          </w:tcPr>
          <w:p>
            <w:pPr>
              <w:ind w:left="113.47199999999999" w:right="113.47199999999999"/>
              <w:spacing w:before="120" w:after="120"/>
            </w:pPr>
            <w:r>
              <w:rPr/>
              <w:t xml:space="preserve">110 литр(а,ов),</w:t>
            </w:r>
            <w:br/>
            <w:r>
              <w:rPr/>
              <w:t xml:space="preserve">29,300.00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Баклер, КМЭ</w:t>
            </w:r>
          </w:p>
        </w:tc>
        <w:tc>
          <w:tcPr>
            <w:tcW w:w="5100" w:type="dxa"/>
            <w:shd w:val="clear" w:fill="fdf5e8"/>
          </w:tcPr>
          <w:p>
            <w:pPr>
              <w:ind w:left="113.47199999999999" w:right="113.47199999999999"/>
              <w:spacing w:before="120" w:after="120"/>
            </w:pPr>
            <w:r>
              <w:rPr/>
              <w:t xml:space="preserve">2 300 литр(а,ов),</w:t>
            </w:r>
            <w:br/>
            <w:r>
              <w:rPr/>
              <w:t xml:space="preserve">79,700.00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Спирит, СК</w:t>
            </w:r>
          </w:p>
        </w:tc>
        <w:tc>
          <w:tcPr>
            <w:tcW w:w="5100" w:type="dxa"/>
            <w:shd w:val="clear" w:fill="fdf5e8"/>
          </w:tcPr>
          <w:p>
            <w:pPr>
              <w:ind w:left="113.47199999999999" w:right="113.47199999999999"/>
              <w:spacing w:before="120" w:after="120"/>
            </w:pPr>
            <w:r>
              <w:rPr/>
              <w:t xml:space="preserve">1 610 литр(а,ов),</w:t>
            </w:r>
            <w:br/>
            <w:r>
              <w:rPr/>
              <w:t xml:space="preserve">83,700.00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Балий, КМЭ</w:t>
            </w:r>
          </w:p>
        </w:tc>
        <w:tc>
          <w:tcPr>
            <w:tcW w:w="5100" w:type="dxa"/>
            <w:shd w:val="clear" w:fill="fdf5e8"/>
          </w:tcPr>
          <w:p>
            <w:pPr>
              <w:ind w:left="113.47199999999999" w:right="113.47199999999999"/>
              <w:spacing w:before="120" w:after="120"/>
            </w:pPr>
            <w:r>
              <w:rPr/>
              <w:t xml:space="preserve">800 литр(а,ов),</w:t>
            </w:r>
            <w:br/>
            <w:r>
              <w:rPr/>
              <w:t xml:space="preserve">29,000.00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Колосаль, КЭ</w:t>
            </w:r>
          </w:p>
        </w:tc>
        <w:tc>
          <w:tcPr>
            <w:tcW w:w="5100" w:type="dxa"/>
            <w:shd w:val="clear" w:fill="fdf5e8"/>
          </w:tcPr>
          <w:p>
            <w:pPr>
              <w:ind w:left="113.47199999999999" w:right="113.47199999999999"/>
              <w:spacing w:before="120" w:after="120"/>
            </w:pPr>
            <w:r>
              <w:rPr/>
              <w:t xml:space="preserve">1 000 литр(а,ов),</w:t>
            </w:r>
            <w:br/>
            <w:r>
              <w:rPr/>
              <w:t xml:space="preserve">17,500.00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Ракурс, СК</w:t>
            </w:r>
          </w:p>
        </w:tc>
        <w:tc>
          <w:tcPr>
            <w:tcW w:w="5100" w:type="dxa"/>
            <w:shd w:val="clear" w:fill="fdf5e8"/>
          </w:tcPr>
          <w:p>
            <w:pPr>
              <w:ind w:left="113.47199999999999" w:right="113.47199999999999"/>
              <w:spacing w:before="120" w:after="120"/>
            </w:pPr>
            <w:r>
              <w:rPr/>
              <w:t xml:space="preserve">600 литр(а,ов),</w:t>
            </w:r>
            <w:br/>
            <w:r>
              <w:rPr/>
              <w:t xml:space="preserve">30,700.00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Эвклид, СК</w:t>
            </w:r>
          </w:p>
        </w:tc>
        <w:tc>
          <w:tcPr>
            <w:tcW w:w="5100" w:type="dxa"/>
            <w:shd w:val="clear" w:fill="fdf5e8"/>
          </w:tcPr>
          <w:p>
            <w:pPr>
              <w:ind w:left="113.47199999999999" w:right="113.47199999999999"/>
              <w:spacing w:before="120" w:after="120"/>
            </w:pPr>
            <w:r>
              <w:rPr/>
              <w:t xml:space="preserve">500 литр(а,ов),</w:t>
            </w:r>
            <w:br/>
            <w:r>
              <w:rPr/>
              <w:t xml:space="preserve">19,000.00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Инпут Трио, КЭ</w:t>
            </w:r>
          </w:p>
        </w:tc>
        <w:tc>
          <w:tcPr>
            <w:tcW w:w="5100" w:type="dxa"/>
            <w:shd w:val="clear" w:fill="fdf5e8"/>
          </w:tcPr>
          <w:p>
            <w:pPr>
              <w:ind w:left="113.47199999999999" w:right="113.47199999999999"/>
              <w:spacing w:before="120" w:after="120"/>
            </w:pPr>
            <w:r>
              <w:rPr/>
              <w:t xml:space="preserve">1 680 литр(а,ов),</w:t>
            </w:r>
            <w:br/>
            <w:r>
              <w:rPr/>
              <w:t xml:space="preserve">145,600.00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Силтра XPRO, КЭ</w:t>
            </w:r>
          </w:p>
        </w:tc>
        <w:tc>
          <w:tcPr>
            <w:tcW w:w="5100" w:type="dxa"/>
            <w:shd w:val="clear" w:fill="fdf5e8"/>
          </w:tcPr>
          <w:p>
            <w:pPr>
              <w:ind w:left="113.47199999999999" w:right="113.47199999999999"/>
              <w:spacing w:before="120" w:after="120"/>
            </w:pPr>
            <w:r>
              <w:rPr/>
              <w:t xml:space="preserve">3 500 литр(а,ов),</w:t>
            </w:r>
            <w:br/>
            <w:r>
              <w:rPr/>
              <w:t xml:space="preserve">240,000.00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Скайвэй XPRO, КЭ</w:t>
            </w:r>
          </w:p>
        </w:tc>
        <w:tc>
          <w:tcPr>
            <w:tcW w:w="5100" w:type="dxa"/>
            <w:shd w:val="clear" w:fill="fdf5e8"/>
          </w:tcPr>
          <w:p>
            <w:pPr>
              <w:ind w:left="113.47199999999999" w:right="113.47199999999999"/>
              <w:spacing w:before="120" w:after="120"/>
            </w:pPr>
            <w:r>
              <w:rPr/>
              <w:t xml:space="preserve">500 литр(а,ов),</w:t>
            </w:r>
            <w:br/>
            <w:r>
              <w:rPr/>
              <w:t xml:space="preserve">26,600.00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Солигор, КЭ</w:t>
            </w:r>
          </w:p>
        </w:tc>
        <w:tc>
          <w:tcPr>
            <w:tcW w:w="5100" w:type="dxa"/>
            <w:shd w:val="clear" w:fill="fdf5e8"/>
          </w:tcPr>
          <w:p>
            <w:pPr>
              <w:ind w:left="113.47199999999999" w:right="113.47199999999999"/>
              <w:spacing w:before="120" w:after="120"/>
            </w:pPr>
            <w:r>
              <w:rPr/>
              <w:t xml:space="preserve">1 480 литр(а,ов),</w:t>
            </w:r>
            <w:br/>
            <w:r>
              <w:rPr/>
              <w:t xml:space="preserve">74,040.00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Тилмор, КЭ</w:t>
            </w:r>
          </w:p>
        </w:tc>
        <w:tc>
          <w:tcPr>
            <w:tcW w:w="5100" w:type="dxa"/>
            <w:shd w:val="clear" w:fill="fdf5e8"/>
          </w:tcPr>
          <w:p>
            <w:pPr>
              <w:ind w:left="113.47199999999999" w:right="113.47199999999999"/>
              <w:spacing w:before="120" w:after="120"/>
            </w:pPr>
            <w:r>
              <w:rPr/>
              <w:t xml:space="preserve">900 литр(а,ов),</w:t>
            </w:r>
            <w:br/>
            <w:r>
              <w:rPr/>
              <w:t xml:space="preserve">49,800.00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Рэгги, ВРК</w:t>
            </w:r>
          </w:p>
        </w:tc>
        <w:tc>
          <w:tcPr>
            <w:tcW w:w="5100" w:type="dxa"/>
            <w:shd w:val="clear" w:fill="fdf5e8"/>
          </w:tcPr>
          <w:p>
            <w:pPr>
              <w:ind w:left="113.47199999999999" w:right="113.47199999999999"/>
              <w:spacing w:before="120" w:after="120"/>
            </w:pPr>
            <w:r>
              <w:rPr/>
              <w:t xml:space="preserve">3 030 литр(а,ов),</w:t>
            </w:r>
            <w:br/>
            <w:r>
              <w:rPr/>
              <w:t xml:space="preserve">15,000.00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Моддус, КЭ</w:t>
            </w:r>
          </w:p>
        </w:tc>
        <w:tc>
          <w:tcPr>
            <w:tcW w:w="5100" w:type="dxa"/>
            <w:shd w:val="clear" w:fill="fdf5e8"/>
          </w:tcPr>
          <w:p>
            <w:pPr>
              <w:ind w:left="113.47199999999999" w:right="113.47199999999999"/>
              <w:spacing w:before="120" w:after="120"/>
            </w:pPr>
            <w:r>
              <w:rPr/>
              <w:t xml:space="preserve">540 литр(а,ов),</w:t>
            </w:r>
            <w:br/>
            <w:r>
              <w:rPr/>
              <w:t xml:space="preserve">17,640.00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Суховей, ВР</w:t>
            </w:r>
          </w:p>
        </w:tc>
        <w:tc>
          <w:tcPr>
            <w:tcW w:w="5100" w:type="dxa"/>
            <w:shd w:val="clear" w:fill="fdf5e8"/>
          </w:tcPr>
          <w:p>
            <w:pPr>
              <w:ind w:left="113.47199999999999" w:right="113.47199999999999"/>
              <w:spacing w:before="120" w:after="120"/>
            </w:pPr>
            <w:r>
              <w:rPr/>
              <w:t xml:space="preserve">400 литр(а,ов),</w:t>
            </w:r>
            <w:br/>
            <w:r>
              <w:rPr/>
              <w:t xml:space="preserve">6,900.00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Абакус Ультра, СЭ</w:t>
            </w:r>
          </w:p>
        </w:tc>
        <w:tc>
          <w:tcPr>
            <w:tcW w:w="5100" w:type="dxa"/>
            <w:shd w:val="clear" w:fill="fdf5e8"/>
          </w:tcPr>
          <w:p>
            <w:pPr>
              <w:ind w:left="113.47199999999999" w:right="113.47199999999999"/>
              <w:spacing w:before="120" w:after="120"/>
            </w:pPr>
            <w:r>
              <w:rPr/>
              <w:t xml:space="preserve">3 300 литр(а,ов),</w:t>
            </w:r>
            <w:br/>
            <w:r>
              <w:rPr/>
              <w:t xml:space="preserve">111,000.00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Иншур Перфом, КС</w:t>
            </w:r>
          </w:p>
        </w:tc>
        <w:tc>
          <w:tcPr>
            <w:tcW w:w="5100" w:type="dxa"/>
            <w:shd w:val="clear" w:fill="fdf5e8"/>
          </w:tcPr>
          <w:p>
            <w:pPr>
              <w:ind w:left="113.47199999999999" w:right="113.47199999999999"/>
              <w:spacing w:before="120" w:after="120"/>
            </w:pPr>
            <w:r>
              <w:rPr/>
              <w:t xml:space="preserve">30 литр(а,ов),</w:t>
            </w:r>
            <w:br/>
            <w:r>
              <w:rPr/>
              <w:t xml:space="preserve">1,450.00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ТАБУ Супер, СК</w:t>
            </w:r>
          </w:p>
        </w:tc>
        <w:tc>
          <w:tcPr>
            <w:tcW w:w="5100" w:type="dxa"/>
            <w:shd w:val="clear" w:fill="fdf5e8"/>
          </w:tcPr>
          <w:p>
            <w:pPr>
              <w:ind w:left="113.47199999999999" w:right="113.47199999999999"/>
              <w:spacing w:before="120" w:after="120"/>
            </w:pPr>
            <w:r>
              <w:rPr/>
              <w:t xml:space="preserve">450 литр(а,ов),</w:t>
            </w:r>
            <w:br/>
            <w:r>
              <w:rPr/>
              <w:t xml:space="preserve">32,400.00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Борей, СК</w:t>
            </w:r>
          </w:p>
        </w:tc>
        <w:tc>
          <w:tcPr>
            <w:tcW w:w="5100" w:type="dxa"/>
            <w:shd w:val="clear" w:fill="fdf5e8"/>
          </w:tcPr>
          <w:p>
            <w:pPr>
              <w:ind w:left="113.47199999999999" w:right="113.47199999999999"/>
              <w:spacing w:before="120" w:after="120"/>
            </w:pPr>
            <w:r>
              <w:rPr/>
              <w:t xml:space="preserve">440 литр(а,ов),</w:t>
            </w:r>
            <w:br/>
            <w:r>
              <w:rPr/>
              <w:t xml:space="preserve">25,800.00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Тайра, КЭ</w:t>
            </w:r>
          </w:p>
        </w:tc>
        <w:tc>
          <w:tcPr>
            <w:tcW w:w="5100" w:type="dxa"/>
            <w:shd w:val="clear" w:fill="fdf5e8"/>
          </w:tcPr>
          <w:p>
            <w:pPr>
              <w:ind w:left="113.47199999999999" w:right="113.47199999999999"/>
              <w:spacing w:before="120" w:after="120"/>
            </w:pPr>
            <w:r>
              <w:rPr/>
              <w:t xml:space="preserve">960 литр(а,ов),</w:t>
            </w:r>
            <w:br/>
            <w:r>
              <w:rPr/>
              <w:t xml:space="preserve">14,550.00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Фастак, КЭ</w:t>
            </w:r>
          </w:p>
        </w:tc>
        <w:tc>
          <w:tcPr>
            <w:tcW w:w="5100" w:type="dxa"/>
            <w:shd w:val="clear" w:fill="fdf5e8"/>
          </w:tcPr>
          <w:p>
            <w:pPr>
              <w:ind w:left="113.47199999999999" w:right="113.47199999999999"/>
              <w:spacing w:before="120" w:after="120"/>
            </w:pPr>
            <w:r>
              <w:rPr/>
              <w:t xml:space="preserve">100 литр(а,ов),</w:t>
            </w:r>
            <w:br/>
            <w:r>
              <w:rPr/>
              <w:t xml:space="preserve">2,500.00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Биская, МД</w:t>
            </w:r>
          </w:p>
        </w:tc>
        <w:tc>
          <w:tcPr>
            <w:tcW w:w="5100" w:type="dxa"/>
            <w:shd w:val="clear" w:fill="fdf5e8"/>
          </w:tcPr>
          <w:p>
            <w:pPr>
              <w:ind w:left="113.47199999999999" w:right="113.47199999999999"/>
              <w:spacing w:before="120" w:after="120"/>
            </w:pPr>
            <w:r>
              <w:rPr/>
              <w:t xml:space="preserve">300 литр(а,ов),</w:t>
            </w:r>
            <w:br/>
            <w:r>
              <w:rPr/>
              <w:t xml:space="preserve">21,240.00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Сиванто Энерджи, КЭ</w:t>
            </w:r>
          </w:p>
        </w:tc>
        <w:tc>
          <w:tcPr>
            <w:tcW w:w="5100" w:type="dxa"/>
            <w:shd w:val="clear" w:fill="fdf5e8"/>
          </w:tcPr>
          <w:p>
            <w:pPr>
              <w:ind w:left="113.47199999999999" w:right="113.47199999999999"/>
              <w:spacing w:before="120" w:after="120"/>
            </w:pPr>
            <w:r>
              <w:rPr/>
              <w:t xml:space="preserve">600 литр(а,ов),</w:t>
            </w:r>
            <w:br/>
            <w:r>
              <w:rPr/>
              <w:t xml:space="preserve">33,840.00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22.02.2024 по 22.03.2024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"Копыльское" по адресу: Минская обл., Копыльский р-н, аг. Тимковичи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w:t>
            </w:r>
          </w:p>
        </w:tc>
      </w:tr>
    </w:tbl>
    <w:p/>
    <w:p>
      <w:pPr>
        <w:ind w:left="113.47199999999999" w:right="113.47199999999999"/>
        <w:spacing w:before="120" w:after="120"/>
      </w:pPr>
      <w:r>
        <w:rPr>
          <w:b w:val="1"/>
          <w:bCs w:val="1"/>
        </w:rPr>
        <w:t xml:space="preserve">Процедура закупки № 2024-1124058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 с применением процедуры переговоров по снижению цен предложений участников"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Сельскохозяйственная техника /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кормораздатчика самоходного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"Беловежский"
</w:t>
            </w:r>
            <w:br/>
            <w:r>
              <w:rPr/>
              <w:t xml:space="preserve">Республика Беларусь, Брестская обл., аг. Беловежский, 225080, ул. Ленина, 2
</w:t>
            </w:r>
            <w:br/>
            <w:r>
              <w:rPr/>
              <w:t xml:space="preserve">  200193456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коммерческий отдел Томильчик Алексей Григорьевич (организационные вопросы) +375 44 7943458, электронная почта tag3@tut.by
</w:t>
            </w:r>
            <w:br/>
            <w:r>
              <w:rPr/>
              <w:t xml:space="preserve">Заместитель генерального директора по механизации Громов Валерий Васильевич  +375 29 3243017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область, Каменецкий район, агрогородок Рясна, ул. Юбилейная, д.1 (НА КОНВЕРТЕ НАПИСАТЬ ДО ВОСТРЕБОВАНИЯ) в запечатанных конвертах с указанием № процедуры закупки ЛИБО НАРОЧНО.
</w:t>
            </w:r>
            <w:br/>
            <w:r>
              <w:rPr/>
              <w:t xml:space="preserve">Вскрытие конвертов: 19.02.2024 г. в 10.00 в агрогородке Рясна, ул. Юбилейная, д.1. (коммерческий отдел). Без личного присутствия участников. Протокол вскрытия будет направлен всем участникам на электронный адрес, указанный в конкурсных документах.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область, Каменецкий район, агрогородок Рясна, ул. Юбилейная, д.1 (НА КОНВЕРТЕ НАПИСАТЬ ДО ВОСТРЕБОВАНИЯ) в запечатанных конвертах с указанием № процедуры закупки ЛИБО НАРОЧНО.
</w:t>
            </w:r>
            <w:br/>
            <w:r>
              <w:rPr/>
              <w:t xml:space="preserve">В случае, если претендент не имеет возможность предоставить конкурсное предложение в указанный в технического задании срок, он может выслать свое предложение на электронную почту  с дальнейшим отправлением полного пакета документов на указанный в тех. задании почтовый адрес либо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Кормораздатчик самоходный согласно ТЭЗ</w:t>
            </w:r>
          </w:p>
        </w:tc>
        <w:tc>
          <w:tcPr>
            <w:tcW w:w="5100" w:type="dxa"/>
            <w:shd w:val="clear" w:fill="fdf5e8"/>
          </w:tcPr>
          <w:p>
            <w:pPr>
              <w:ind w:left="113.47199999999999" w:right="113.47199999999999"/>
              <w:spacing w:before="120" w:after="120"/>
            </w:pPr>
            <w:r>
              <w:rPr/>
              <w:t xml:space="preserve">1 ед.,</w:t>
            </w:r>
            <w:br/>
            <w:r>
              <w:rPr/>
              <w:t xml:space="preserve">3,710,000.00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19.02.2024 по 24.02.2024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28.30.83</w:t>
            </w:r>
          </w:p>
        </w:tc>
      </w:tr>
    </w:tbl>
    <w:p/>
    <w:p>
      <w:pPr>
        <w:ind w:left="113.47199999999999" w:right="113.47199999999999"/>
        <w:spacing w:before="120" w:after="120"/>
      </w:pPr>
      <w:r>
        <w:rPr>
          <w:b w:val="1"/>
          <w:bCs w:val="1"/>
        </w:rPr>
        <w:t xml:space="preserve">Процедура закупки № 2024-1124759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Шрот подсолнечный / соевый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шрота соевого, шрота подсолнечного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"Птицефабрика "Дружба"
</w:t>
            </w:r>
            <w:br/>
            <w:r>
              <w:rPr/>
              <w:t xml:space="preserve">Республика Беларусь, Брестская обл., аг. Жемчужный, 225316, административное здание 1.5 км западнее аг. Жемчужный Жемчужненского сельского совета, 90
</w:t>
            </w:r>
            <w:br/>
            <w:r>
              <w:rPr/>
              <w:t xml:space="preserve">  200047140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Егоров Андрей Константинович, +375293571005, Симакович Евгения Юрьевна, +375163648317, korma.snab@ptushka.by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 и конкурсной документации- смотреть файлы во вложении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 и конкурсной документации- смотреть файлы во вложении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 и конкурсной документации- смотреть файлы во вложении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на закупку и конкурсной документации- смотреть файлы во вложении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на закупку и конкурсной документации- смотреть файлы во вложении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Шрот соевый кормовой тостированный с содержанием протеина не менее 51% на а.с.в.</w:t>
            </w:r>
          </w:p>
        </w:tc>
        <w:tc>
          <w:tcPr>
            <w:tcW w:w="5100" w:type="dxa"/>
            <w:shd w:val="clear" w:fill="fdf5e8"/>
          </w:tcPr>
          <w:p>
            <w:pPr>
              <w:ind w:left="113.47199999999999" w:right="113.47199999999999"/>
              <w:spacing w:before="120" w:after="120"/>
            </w:pPr>
            <w:r>
              <w:rPr/>
              <w:t xml:space="preserve">3 500 т,</w:t>
            </w:r>
            <w:br/>
            <w:r>
              <w:rPr/>
              <w:t xml:space="preserve">7,665,000.00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«Барановичхлебопродукт», г.Барановичи, ул.50 лет БССР, 21; ОАО «Новоельнянский КХП», Гродненская область, Дятловский р-н, г.п. Новоельня, ул.Новогрудская, 37; ОАО «Березовский комбикормовый завод», аг. Первомайская, ул. Железнодорожная, 6, Березовский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Шрот подсолнечный тостированный с содержанием протеина не менее 39% на а.с.в.</w:t>
            </w:r>
          </w:p>
        </w:tc>
        <w:tc>
          <w:tcPr>
            <w:tcW w:w="5100" w:type="dxa"/>
            <w:shd w:val="clear" w:fill="fdf5e8"/>
          </w:tcPr>
          <w:p>
            <w:pPr>
              <w:ind w:left="113.47199999999999" w:right="113.47199999999999"/>
              <w:spacing w:before="120" w:after="120"/>
            </w:pPr>
            <w:r>
              <w:rPr/>
              <w:t xml:space="preserve">2 000 т,</w:t>
            </w:r>
            <w:br/>
            <w:r>
              <w:rPr/>
              <w:t xml:space="preserve">1,560,000.00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«Барановичхлебопродукт», г.Барановичи, ул.50 лет БССР,21; ОАО «Новоельнянский КХП», Гродненская область, Дятловский р-н, г.п. Новоельня, ул.Новогрудская,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2024-1125582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ПС99 выбор поставщика светильников тепличных ЖСП 10-600-911.2. УХЛ5  с ЭмПРА в комплекте с лампой газоразрядной натриевой ДНаЗ/Reflux Ag 600W 400V в интересах  УП «Минский парниково-тепличный комбинат»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"ТЕНДЕРНЫЙ ЦЕНТР МИНГОРИСПОЛКОМА"
</w:t>
            </w:r>
            <w:br/>
            <w:r>
              <w:rPr/>
              <w:t xml:space="preserve">Республика Беларусь, г. Минск,  220005, РЕСПУБЛИКА БЕЛАРУСЬ, 220005, г.Минск, пр.Независимости, д.44, пом.8Н
</w:t>
            </w:r>
            <w:br/>
            <w:r>
              <w:rPr/>
              <w:t xml:space="preserve">+375 17 224 29 91
</w:t>
            </w:r>
            <w:br/>
            <w:r>
              <w:rPr/>
              <w:t xml:space="preserve"> tender@minsk.gov.by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Работкевич Анна Станиславовна, тел: +375 17 224 68 70, факс: +375 17 224 86 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светильников тепличных ЖСП 10-600-911.2. УХЛ5  с ЭмПРА в комплекте с лампой газоразрядной натриевой ДНаЗ/Reflux Ag 600W 400V в интересах УП «Минский парниково-тепличный комбинат»,</w:t>
            </w:r>
          </w:p>
        </w:tc>
        <w:tc>
          <w:tcPr>
            <w:tcW w:w="5100" w:type="dxa"/>
            <w:shd w:val="clear" w:fill="fdf5e8"/>
          </w:tcPr>
          <w:p>
            <w:pPr>
              <w:ind w:left="113.47199999999999" w:right="113.47199999999999"/>
              <w:spacing w:before="120" w:after="120"/>
            </w:pPr>
            <w:r>
              <w:rPr/>
              <w:t xml:space="preserve">7 200 шт.,</w:t>
            </w:r>
            <w:br/>
            <w:r>
              <w:rPr/>
              <w:t xml:space="preserve">3,628,800.00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27.40.2</w:t>
            </w:r>
          </w:p>
        </w:tc>
      </w:tr>
    </w:tbl>
    <w:p/>
    <w:p>
      <w:pPr>
        <w:ind w:left="113.47199999999999" w:right="113.47199999999999"/>
        <w:spacing w:before="120" w:after="120"/>
      </w:pPr>
      <w:r>
        <w:rPr>
          <w:b w:val="1"/>
          <w:bCs w:val="1"/>
        </w:rPr>
        <w:t xml:space="preserve">Процедура закупки № 2024-1116715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Подрядные торги в форме открытого конкурса  по выбору генерального подрядчика на строительство «под ключ» объекта «Модернизация здания котельной (корпус ПГУ)  по ул. Южная, 1 в г. Орша».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Витебское республиканское унитарное предприятие электроэнергетики "ВИТЕБСКЭНЕРГО"
</w:t>
            </w:r>
            <w:br/>
            <w:r>
              <w:rPr/>
              <w:t xml:space="preserve">Республика Беларусь, Витебская обл., г. Витебск, 210029, ул. Правды,30
</w:t>
            </w:r>
            <w:br/>
            <w:r>
              <w:rPr/>
              <w:t xml:space="preserve">  300000252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Организационные вопросы по проведению подрядных торгов:
</w:t>
            </w:r>
            <w:br/>
            <w:r>
              <w:rPr/>
              <w:t xml:space="preserve">заместитель начальника управления инвестиций и капитального строительства РУП «Витебскэнерго»
</w:t>
            </w:r>
            <w:br/>
            <w:r>
              <w:rPr/>
              <w:t xml:space="preserve">Ратников Андрей Викторович, тел. +375 (212) 49-25-71, Е-mail: A.Ratnikov@vitebsk.energo.by;
</w:t>
            </w:r>
            <w:br/>
            <w:r>
              <w:rPr/>
              <w:t xml:space="preserve">начальник сектора управления инвестиций и капитального строительства РУП «Витебскэнерго»
</w:t>
            </w:r>
            <w:br/>
            <w:r>
              <w:rPr/>
              <w:t xml:space="preserve">Рябов Юрий Геннадьевич, тел. +375 (212) 49-22-74,  Е-mail: U.Ryabov@vitebsk.energo.by
</w:t>
            </w:r>
            <w:br/>
            <w:r>
              <w:rPr/>
              <w:t xml:space="preserve">финансовые вопросы:
</w:t>
            </w:r>
            <w:br/>
            <w:r>
              <w:rPr/>
              <w:t xml:space="preserve">начальник финансового отдела РУП «Витебскэнерго»
</w:t>
            </w:r>
            <w:br/>
            <w:r>
              <w:rPr/>
              <w:t xml:space="preserve">Совпель Алексей Павлович, тел. +375 (212) 49-23-75, Е-mail: A.Sovpel@vitebsk.energo.by
</w:t>
            </w:r>
            <w:br/>
            <w:r>
              <w:rPr/>
              <w:t xml:space="preserve">технические вопросы:
</w:t>
            </w:r>
            <w:br/>
            <w:r>
              <w:rPr/>
              <w:t xml:space="preserve">директор филиала «Оршанская ТЭЦ» РУП «Витебскэнерго» Жук Дмитрий Николаевич, тел.: +375 (216) 53-38-51,
</w:t>
            </w:r>
            <w:br/>
            <w:r>
              <w:rPr/>
              <w:t xml:space="preserve">Е-mail: ost_dir@vitebsk.energo.by;
</w:t>
            </w:r>
            <w:br/>
            <w:r>
              <w:rPr/>
              <w:t xml:space="preserve">директор филиала «Учебный центр» РУП «Витебскэнерго» Кабанов Павел Алексеевич, тел.: +375 (212) 49-28-50, 
</w:t>
            </w:r>
            <w:br/>
            <w:r>
              <w:rPr/>
              <w:t xml:space="preserve">Е-mail: P.Kabanov@vitebsk.energo.by
</w:t>
            </w:r>
            <w:br/>
            <w:r>
              <w:rPr/>
              <w:t xml:space="preserve">вопросы строительства объекта:
</w:t>
            </w:r>
            <w:br/>
            <w:r>
              <w:rPr/>
              <w:t xml:space="preserve">директор филиала «Оршанская ТЭЦ» РУП «Витебскэнерго» Жук Дмитрий Николаевич, тел.: +375 (216) 53-38-51,
</w:t>
            </w:r>
            <w:br/>
            <w:r>
              <w:rPr/>
              <w:t xml:space="preserve">Е-mail: ost_dir@vitebsk.energo.by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Конверты, содержащие предквалификационные документы в электронном виде (на электронном носителе информации с невозможностью модифицирования информации) на компакт-диске(ах) CD-R или DVD-R (другие электронные носители информации не принимаются) в формате файла(ов) pdf, jpg, TIFF и др. и конкурсные предложения на бумажном носителе должны быть представлены участниками в любой форме (лично, нарочным, почтой) по адресу: 210029, г. Витебск, ул. Правды, 30 в срок до 12 часов 00 минут «05» марта 2024 года и зарегистрированы Организатором подрядных торгов в установленном порядке.
Рекомендуется конверт с предквалификационными документами в электронном виде и конкурсные предложения доставить нарочным. В противном случае Организатор подрядных торгов не несет ответственности за возможные повреждения компакт-диска и невозможность открытия информации на заседании конкурсной комиссии.
  Документы должны быть составлены на русском языке. 
Предквалификационные документы и конкурсные предложения, представленные по факсу и (или) электронной почте, к рассмотрению не принимаются.
Участникам предоставляется право отозвать или изменить свои предквалификационные документы и конкурсные предложения, сообщив об этом Организатору подрядных торгов письменно, но не позднее конечного срока подачи документов для предварительного квалификационного отбора участников и конкурсного предложения.
Организатор подрядных торгов вправе отказаться от проведения подрядных торгов в любой срок до выбора победителя без возмещения убытков участников.
Конверты, содержащие предквалификационные документы участников, представленные в электронном виде, вскрываются, а информация, содержащаяся на них, открывается и оглашается (наименование участника, цена предложения, срок выполнения работ), на заседании конкурсной комиссии, в 15 часов 00 минут «05» марта 2024 года по адресу: 210029, г. Витебск, ул. Правды, 30 с обязательным составлением соответствующего протокола.
Заседания конкурсной комиссии проводятся без участия представителей участников подрядных торгов.
Подробное описание порядка проведения предварительного квалификационного отбора участников описано в приложенных к настоящей закупке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«под ключ» объекта «Модернизация здания котельной (корпус ПГУ) по ул. Южная, 1 в г. Орша» (в дальнейшем именуемого – «Объект») собственными силами и с привлечением субподрядчиков для отдельных видов (этапов) работ, в том числе включая выполнение:
</w:t>
            </w:r>
            <w:br/>
            <w:r>
              <w:rPr/>
              <w:t xml:space="preserve">- работ по получению исходных данных (включая извлечение алгоритмов управления с существующего оборудования) и разрешительной документации, проектно-изыскательских работ («Архитектурный и Строительный проект»), с прохождением государственной экспертизы и получением положительного заключения по Архитектурному проекту;
</w:t>
            </w:r>
            <w:br/>
            <w:r>
              <w:rPr/>
              <w:t xml:space="preserve">- строительно-монтажных работ и составление исполнительной документации и инструкции по эксплуатации смонтированного оборудования и систем; 
</w:t>
            </w:r>
            <w:br/>
            <w:r>
              <w:rPr/>
              <w:t xml:space="preserve">- обеспечения материальными ресурсами, в том числе приобретения, доставки, хранения оборудования и материалов на объекте строительства, шеф-монтажа; 
</w:t>
            </w:r>
            <w:br/>
            <w:r>
              <w:rPr/>
              <w:t xml:space="preserve">- предоставление ЗИП;
</w:t>
            </w:r>
            <w:br/>
            <w:r>
              <w:rPr/>
              <w:t xml:space="preserve">- подготовка ремонтного и эксплуатационного персонала; 
</w:t>
            </w:r>
            <w:br/>
            <w:r>
              <w:rPr/>
              <w:t xml:space="preserve">- комплекса пусконаладочных работ и испытаний, включая обеспечение Подрядчиком поэлементной приемки смонтированных узлов оборудования и систем, индивидуальных и функциональных испытаний оборудования, коммуникаций и отдельных технологических систем, участие в приёмке объекта в эксплуатацию и передача его Заказчику с полной последующей ответственностью за работу смонтированного оборудования и систем в гарантийный период.</w:t>
            </w:r>
          </w:p>
        </w:tc>
        <w:tc>
          <w:tcPr>
            <w:tcW w:w="5100" w:type="dxa"/>
            <w:shd w:val="clear" w:fill="fdf5e8"/>
          </w:tcPr>
          <w:p>
            <w:pPr>
              <w:ind w:left="113.47199999999999" w:right="113.47199999999999"/>
              <w:spacing w:before="120" w:after="120"/>
            </w:pPr>
            <w:r>
              <w:rPr/>
              <w:t xml:space="preserve">1 шт.,</w:t>
            </w:r>
            <w:br/>
            <w:r>
              <w:rPr/>
              <w:t xml:space="preserve">23,179,253.00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41.00.40.200</w:t>
            </w:r>
          </w:p>
        </w:tc>
      </w:tr>
    </w:tbl>
    <w:p/>
    <w:p>
      <w:pPr>
        <w:ind w:left="113.47199999999999" w:right="113.47199999999999"/>
        <w:spacing w:before="120" w:after="120"/>
      </w:pPr>
      <w:r>
        <w:rPr>
          <w:b w:val="1"/>
          <w:bCs w:val="1"/>
        </w:rPr>
        <w:t xml:space="preserve">Процедура закупки № 2024-1124453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генерального подрядчика по объекту «Многоквартирный жилой дом по г.п. №7 в микрорайоне «Чехова» в г.Слуцке».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Слуцкого района"
</w:t>
            </w:r>
            <w:br/>
            <w:r>
              <w:rPr/>
              <w:t xml:space="preserve">Республика Беларусь, Минская обл., г. Слуцк, 223610, ул. Зеленая, 11
</w:t>
            </w:r>
            <w:br/>
            <w:r>
              <w:rPr/>
              <w:t xml:space="preserve">  600154925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Самусевич Елена Сергеевна, +375 17 956 56 91, uks.slutsk@tut.by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закупки может быть любое юридическое лицо, соответствующее требованием заказчика и предоставившем пакет документов в объеме и сроки, указанные в Конкурсных документах заказчика.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вся документация по процедуре настоящей закупки размещена в разделе "документы"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0,00BYN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10-00 часов 20.02.2024г. по адресу г. Слуцк, ул.Зеленая,11(нарочным либо по почте).Способ предоставления участниками конкурсных предложений - конкурсные предложения участника должны быть предоставлены не позднее срока, определенного в приглашении, как окончательный срок для подготовки и подачи предложений,  в  Государственное предприятие «УКС Слуцкого района» по адресу: г.Слуцк, ул.Зеленая,11, на бумажном носителе в отдельных конвертах   один оригинал и две копии. На каждом конверте должна быть пометка Оригинал или Копия, указаны наименование конкурсной процедуры и наименование участника. Все листы конкурсных предложений при представлении их на бумажном носителе в отдельных конвертах должны быть пронумерованы, прошнурованы и прошиты, скреплены подписью руководителя  и круглой печатью предприятия. Каждый документ (оригинал или копия), кроме нотариально заверенного, должен быть подписан руководителем участника или уполномоченным им лицом (с предоставлением документа удостоверяющего полномочия подписывающего лица, в случае подписания документов уполномоченным лицом) и скреплен печатью предприятия.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генерального подрядчика по объекту «Многоквартирный жилой дом по г.п. №7 в микрорайоне «Чехова» в г.Слуцке».</w:t>
            </w:r>
          </w:p>
        </w:tc>
        <w:tc>
          <w:tcPr>
            <w:tcW w:w="5100" w:type="dxa"/>
            <w:shd w:val="clear" w:fill="fdf5e8"/>
          </w:tcPr>
          <w:p>
            <w:pPr>
              <w:ind w:left="113.47199999999999" w:right="113.47199999999999"/>
              <w:spacing w:before="120" w:after="120"/>
            </w:pPr>
            <w:r>
              <w:rPr/>
              <w:t xml:space="preserve">1 объект(а,ов),</w:t>
            </w:r>
            <w:br/>
            <w:r>
              <w:rPr/>
              <w:t xml:space="preserve">15,922,950.00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г.Слуцк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2024-1125664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генподрядчика на выполнение строительно-монтажных работ на объекте строительства: «Возведение молочно-товарного комплекса филиала «Восход» ОАО «Пинский КХП» д. Дубое Пинского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города Пинска"
</w:t>
            </w:r>
            <w:br/>
            <w:r>
              <w:rPr/>
              <w:t xml:space="preserve">Республика Беларусь, Брестская обл., г. Пинск, 225710, ул. Студенческая,16
</w:t>
            </w:r>
            <w:br/>
            <w:r>
              <w:rPr/>
              <w:t xml:space="preserve">  291246059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Полешко Наталья Анатольевна, 8 0165 63 64 57, pinskuks@mail.ru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Заседание конкурсной комиссии по открытию предквалификационных документов, представленных в электронном виде (на электронном носителе информации с невозможностью модифицирования информации) будет проводиться 05.03.2024 в 10 час 00 мин. по адресу: г.Пинск, ул.Студенческая,16, зал заседаний.
Участники, зарегистрированные организатором подрядных торгов и представившие предквалификационные документы, вправе присутствовать на заседании конкурсной комиссии при открытии предквалификационных документов, представленных в электронном виде (на электронном носителе информации с невозможностью модифицирования информации).
При открытии предквалификационных документов конкурсная комиссия проверяет наличие всех документов, установленных для предварительного квалификационного отбора участников, и оглашает наименование и место нахождения каждого участника. Указанные данные вносятся в протокол заседания конкурсной комиссии по открытию предквалификационных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Возведение молочно-товарного комплекса филиала «Восход» ОАО «Пинский КХП» д. Дубое Пинского района</w:t>
            </w:r>
          </w:p>
        </w:tc>
        <w:tc>
          <w:tcPr>
            <w:tcW w:w="5100" w:type="dxa"/>
            <w:shd w:val="clear" w:fill="fdf5e8"/>
          </w:tcPr>
          <w:p>
            <w:pPr>
              <w:ind w:left="113.47199999999999" w:right="113.47199999999999"/>
              <w:spacing w:before="120" w:after="120"/>
            </w:pPr>
            <w:r>
              <w:rPr/>
              <w:t xml:space="preserve">1 объект(а,ов),</w:t>
            </w:r>
            <w:br/>
            <w:r>
              <w:rPr/>
              <w:t xml:space="preserve">22,248,929.53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2024-1124982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работ по устройству аудиовизуального комплекса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"Мозырьпромстрой"
</w:t>
            </w:r>
            <w:br/>
            <w:r>
              <w:rPr/>
              <w:t xml:space="preserve">Республика Беларусь, Гомельская обл., г. Мозырь, 247760, ул. Интернациональная, 109
</w:t>
            </w:r>
            <w:br/>
            <w:r>
              <w:rPr/>
              <w:t xml:space="preserve">Тел./факс (0236) 25-42-81
</w:t>
            </w:r>
            <w:br/>
            <w:r>
              <w:rPr/>
              <w:t xml:space="preserve"> trest6-feldman@mail.ru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вопросам документации: Гарист Елена Федоровна 8 (0236) 25 54 93.
</w:t>
            </w:r>
            <w:br/>
            <w:r>
              <w:rPr/>
              <w:t xml:space="preserve">•	по техническим вопросам писать на электронную почту: upp_smelt@mail.ru, номер контактного телефона 8 (0236) 25 54 99, 8 (029) 7814588.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на выполнение комплекса работ по устройству аудиовизуального комплекса на объекте «Спортивно-оздоровительный центр в г.Мозыре»</w:t>
            </w:r>
          </w:p>
        </w:tc>
        <w:tc>
          <w:tcPr>
            <w:tcW w:w="5100" w:type="dxa"/>
            <w:shd w:val="clear" w:fill="fdf5e8"/>
          </w:tcPr>
          <w:p>
            <w:pPr>
              <w:ind w:left="113.47199999999999" w:right="113.47199999999999"/>
              <w:spacing w:before="120" w:after="120"/>
            </w:pPr>
            <w:r>
              <w:rPr/>
              <w:t xml:space="preserve">1 компл.,</w:t>
            </w:r>
            <w:br/>
            <w:r>
              <w:rPr/>
              <w:t xml:space="preserve">4,999,080.12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Гомельская обл., г.Мозырь, ул. Рыжкова 90. «Спортивно-оздоровительный центр в г.Мозырь».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27.90.11.000</w:t>
            </w:r>
          </w:p>
        </w:tc>
      </w:tr>
    </w:tbl>
    <w:p/>
    <w:p>
      <w:pPr>
        <w:ind w:left="113.47199999999999" w:right="113.47199999999999"/>
        <w:spacing w:before="120" w:after="120"/>
      </w:pPr>
      <w:r>
        <w:rPr>
          <w:b w:val="1"/>
          <w:bCs w:val="1"/>
        </w:rPr>
        <w:t xml:space="preserve">Процедура закупки № 2024-1123085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строительно-монтажных работ и поставка оборудования по  объектам:  Лот № 1 «Капитальный ремонт жилого дома по ул. Щорса, 49 в г. Гродно»;  Лот № 2 «Капитальный ремонт жилого дома по ул. Гая, 15 в г. Гродно»;  Лот № 3 «Капитальный ремонт общежития по ул. Курчатова, 6 в г. Гродно»;  Лот № 4 «Капитальный ремонт жилого дома по ул. Болдина, 4 в г. Гродно»;   Лот № 5 «Капитальный ремонт жилого дома по ул. Студенческой, 9 в г. Гродно».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Объединенное унитарное производственное предприятие "Гродненское городское жилищно-коммунальное хозяйство"
</w:t>
            </w:r>
            <w:br/>
            <w:r>
              <w:rPr/>
              <w:t xml:space="preserve">Республика Беларусь, Гродненская обл., г.Гродно, 230025, ул.Кирова, 32
</w:t>
            </w:r>
            <w:br/>
            <w:r>
              <w:rPr/>
              <w:t xml:space="preserve">+375 15 239-32-98
</w:t>
            </w:r>
            <w:br/>
            <w:r>
              <w:rPr/>
              <w:t xml:space="preserve"> sdo.jkh@gmail.com</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Панкевич Алеся Валентиновна, тел: +375 15 239 32 98,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проведения предварительного квалификационного отбора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для переговоров (прилагается на данном сайте)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 1 «Капитальный ремонт жилого дома по ул. Щорса, 49 в г. Гродно»</w:t>
            </w:r>
          </w:p>
        </w:tc>
        <w:tc>
          <w:tcPr>
            <w:tcW w:w="5100" w:type="dxa"/>
            <w:shd w:val="clear" w:fill="fdf5e8"/>
          </w:tcPr>
          <w:p>
            <w:pPr>
              <w:ind w:left="113.47199999999999" w:right="113.47199999999999"/>
              <w:spacing w:before="120" w:after="120"/>
            </w:pPr>
            <w:r>
              <w:rPr/>
              <w:t xml:space="preserve">1 объект(а,ов),</w:t>
            </w:r>
            <w:br/>
            <w:r>
              <w:rPr/>
              <w:t xml:space="preserve">697,031.00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Щорса, 49 в г. 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 2 «Капитальный ремонт жилого дома по ул. Гая, 15 в г. Гродно»</w:t>
            </w:r>
          </w:p>
        </w:tc>
        <w:tc>
          <w:tcPr>
            <w:tcW w:w="5100" w:type="dxa"/>
            <w:shd w:val="clear" w:fill="fdf5e8"/>
          </w:tcPr>
          <w:p>
            <w:pPr>
              <w:ind w:left="113.47199999999999" w:right="113.47199999999999"/>
              <w:spacing w:before="120" w:after="120"/>
            </w:pPr>
            <w:r>
              <w:rPr/>
              <w:t xml:space="preserve">1 объект(а,ов),</w:t>
            </w:r>
            <w:br/>
            <w:r>
              <w:rPr/>
              <w:t xml:space="preserve">994,891.00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Гая, 15 в г. 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 3 «Капитальный ремонт общежития по ул. Курчатова, 6 в г. Гродно»</w:t>
            </w:r>
          </w:p>
        </w:tc>
        <w:tc>
          <w:tcPr>
            <w:tcW w:w="5100" w:type="dxa"/>
            <w:shd w:val="clear" w:fill="fdf5e8"/>
          </w:tcPr>
          <w:p>
            <w:pPr>
              <w:ind w:left="113.47199999999999" w:right="113.47199999999999"/>
              <w:spacing w:before="120" w:after="120"/>
            </w:pPr>
            <w:r>
              <w:rPr/>
              <w:t xml:space="preserve">1 объект(а,ов),</w:t>
            </w:r>
            <w:br/>
            <w:r>
              <w:rPr/>
              <w:t xml:space="preserve">2,453,119.49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Курчатова, 6 в г. 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Лот № 4 «Капитальный ремонт жилого дома по ул. Болдина, 4 в г. Гродно»</w:t>
            </w:r>
          </w:p>
        </w:tc>
        <w:tc>
          <w:tcPr>
            <w:tcW w:w="5100" w:type="dxa"/>
            <w:shd w:val="clear" w:fill="fdf5e8"/>
          </w:tcPr>
          <w:p>
            <w:pPr>
              <w:ind w:left="113.47199999999999" w:right="113.47199999999999"/>
              <w:spacing w:before="120" w:after="120"/>
            </w:pPr>
            <w:r>
              <w:rPr/>
              <w:t xml:space="preserve">1 объект(а,ов),</w:t>
            </w:r>
            <w:br/>
            <w:r>
              <w:rPr/>
              <w:t xml:space="preserve">353,116.49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Болдина, 4 в г. 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Лот № 5 «Капитальный ремонт жилого дома по ул. Студенческой, 9 в г. Гродно»</w:t>
            </w:r>
          </w:p>
        </w:tc>
        <w:tc>
          <w:tcPr>
            <w:tcW w:w="5100" w:type="dxa"/>
            <w:shd w:val="clear" w:fill="fdf5e8"/>
          </w:tcPr>
          <w:p>
            <w:pPr>
              <w:ind w:left="113.47199999999999" w:right="113.47199999999999"/>
              <w:spacing w:before="120" w:after="120"/>
            </w:pPr>
            <w:r>
              <w:rPr/>
              <w:t xml:space="preserve">1 объект(а,ов),</w:t>
            </w:r>
            <w:br/>
            <w:r>
              <w:rPr/>
              <w:t xml:space="preserve">272,265.98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Студенческая, 9 в г. 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2024-1125324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по строительству объекта: «Реконструкция МТФ на 900 голов дойного стада по адресу: Ивьевский р-н, Лаздунский с/с,1, северо-западнее аг. Лаздуны 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Лидского района"
</w:t>
            </w:r>
            <w:br/>
            <w:r>
              <w:rPr/>
              <w:t xml:space="preserve">Республика Беларусь, Гродненская обл., г. Лида, 231300, ул. Черняховского, 42
</w:t>
            </w:r>
            <w:br/>
            <w:r>
              <w:rPr/>
              <w:t xml:space="preserve">+375 154 62 27 71
</w:t>
            </w:r>
            <w:br/>
            <w:r>
              <w:rPr/>
              <w:t xml:space="preserve"> uks-lida@tut.by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Волков Александр Васильевич, тел: +375 154 622780, факс: +375 154 622770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по строительству объекта: «Реконструкция МТФ на 900 голов дойного стада по адресу: Ивьевский р-н, Лаздунский с/с,1, северо-западнее аг. Лаздуны 1»</w:t>
            </w:r>
          </w:p>
        </w:tc>
        <w:tc>
          <w:tcPr>
            <w:tcW w:w="5100" w:type="dxa"/>
            <w:shd w:val="clear" w:fill="fdf5e8"/>
          </w:tcPr>
          <w:p>
            <w:pPr>
              <w:ind w:left="113.47199999999999" w:right="113.47199999999999"/>
              <w:spacing w:before="120" w:after="120"/>
            </w:pPr>
            <w:r>
              <w:rPr/>
              <w:t xml:space="preserve">1 ед.,</w:t>
            </w:r>
            <w:br/>
            <w:r>
              <w:rPr/>
              <w:t xml:space="preserve">14,473,908.90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Ивьевский район, аг. Лаздуны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2024-1124016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для выполнения отдельного вида строительно-монтажных работ по бестраншейной прокладке трубопроводов сетей водоснабжения, хоз.-бытовой и ливневой канализации на объекте «Строительство многоквартирных жилых домов типовых потребительских качеств до десяти этажей, на территории войсковой части 68473 в военном городке «Колодищи». Инженерно-транспортная инфраструктура»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"МАПИД"
</w:t>
            </w:r>
            <w:br/>
            <w:r>
              <w:rPr/>
              <w:t xml:space="preserve">Республика Беларусь, Минская обл., г. Минск, 220036, ул. Р. Люксембург, 205
</w:t>
            </w:r>
            <w:br/>
            <w:r>
              <w:rPr/>
              <w:t xml:space="preserve">+375 17 207-17-08
</w:t>
            </w:r>
            <w:br/>
            <w:r>
              <w:rPr/>
              <w:t xml:space="preserve"> 7877341@mail.ru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Павлова Татьяна Васильевна, тел: 8017-209-87-17,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Лот№1 - бестраншейная прокладка трубопроводов сетей ливневой канализации К2</w:t>
            </w:r>
          </w:p>
        </w:tc>
        <w:tc>
          <w:tcPr>
            <w:tcW w:w="5100" w:type="dxa"/>
            <w:shd w:val="clear" w:fill="fdf5e8"/>
          </w:tcPr>
          <w:p>
            <w:pPr>
              <w:ind w:left="113.47199999999999" w:right="113.47199999999999"/>
              <w:spacing w:before="120" w:after="120"/>
            </w:pPr>
            <w:r>
              <w:rPr/>
              <w:t xml:space="preserve">1 усл.,</w:t>
            </w:r>
            <w:br/>
            <w:r>
              <w:rPr/>
              <w:t xml:space="preserve">6,654,750.22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на объекте «Строительство многоквартирных жилых домов типовых потребительских качеств до десяти этажей, на территории войсковой части 68473 в военном городке «Колодищи». Инженерно-транспортная инфраструктура»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Лот№2 - бестраншейная прокладка трубопроводов сетей водоснабжения В1 и хоз.-бытовой канализации К1</w:t>
            </w:r>
          </w:p>
        </w:tc>
        <w:tc>
          <w:tcPr>
            <w:tcW w:w="5100" w:type="dxa"/>
            <w:shd w:val="clear" w:fill="fdf5e8"/>
          </w:tcPr>
          <w:p>
            <w:pPr>
              <w:ind w:left="113.47199999999999" w:right="113.47199999999999"/>
              <w:spacing w:before="120" w:after="120"/>
            </w:pPr>
            <w:r>
              <w:rPr/>
              <w:t xml:space="preserve">1 усл.,</w:t>
            </w:r>
            <w:br/>
            <w:r>
              <w:rPr/>
              <w:t xml:space="preserve">1,555,564.25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на объекте «Строительство многоквартирных жилых домов типовых потребительских качеств до десяти этажей, на территории войсковой части 68473 в военном городке «Колодищи». Инженерно-транспортная инфраструктура»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w:t>
            </w:r>
          </w:p>
        </w:tc>
      </w:tr>
    </w:tbl>
    <w:p/>
    <w:p>
      <w:pPr>
        <w:ind w:left="113.47199999999999" w:right="113.47199999999999"/>
        <w:spacing w:before="120" w:after="120"/>
      </w:pPr>
      <w:r>
        <w:rPr>
          <w:b w:val="1"/>
          <w:bCs w:val="1"/>
        </w:rPr>
        <w:t xml:space="preserve">Процедура закупки № 2024-1124927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на строительство 8 объектов связи (8 лотов)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Брестский филиал
</w:t>
            </w:r>
            <w:br/>
            <w:r>
              <w:rPr/>
              <w:t xml:space="preserve">Республика Беларусь, Брестская обл., г. Брест, 224030, пр-кт Машерова, 21
</w:t>
            </w:r>
            <w:br/>
            <w:r>
              <w:rPr/>
              <w:t xml:space="preserve">Тел/факс
</w:t>
            </w:r>
            <w:br/>
            <w:r>
              <w:rPr/>
              <w:t xml:space="preserve"> optok@brest.beltelecom.by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Золотенький Богдан Романович, тел: 8 (0162) 20 39 09,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«Расширение абонентского доступа мультисервисной сети Брестской области по технологии xPON. КИЗ д. Патрики Кобринский район 1-я очередь»</w:t>
            </w:r>
          </w:p>
        </w:tc>
        <w:tc>
          <w:tcPr>
            <w:tcW w:w="5100" w:type="dxa"/>
            <w:shd w:val="clear" w:fill="fdf5e8"/>
          </w:tcPr>
          <w:p>
            <w:pPr>
              <w:ind w:left="113.47199999999999" w:right="113.47199999999999"/>
              <w:spacing w:before="120" w:after="120"/>
            </w:pPr>
            <w:r>
              <w:rPr/>
              <w:t xml:space="preserve">1 объект(а,ов),</w:t>
            </w:r>
            <w:br/>
            <w:r>
              <w:rPr/>
              <w:t xml:space="preserve">720,863.92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КИЗ д. Патрики Кобринский район 1-я очередь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21625.92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2. «Расширение абонентского доступа мультисервисной сети Брестской области по технологии xPON. аг. Рясна Каменецкого района»</w:t>
            </w:r>
          </w:p>
        </w:tc>
        <w:tc>
          <w:tcPr>
            <w:tcW w:w="5100" w:type="dxa"/>
            <w:shd w:val="clear" w:fill="fdf5e8"/>
          </w:tcPr>
          <w:p>
            <w:pPr>
              <w:ind w:left="113.47199999999999" w:right="113.47199999999999"/>
              <w:spacing w:before="120" w:after="120"/>
            </w:pPr>
            <w:r>
              <w:rPr/>
              <w:t xml:space="preserve">1 объект(а,ов),</w:t>
            </w:r>
            <w:br/>
            <w:r>
              <w:rPr/>
              <w:t xml:space="preserve">749,715.97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Брестской области по технологии xPON. аг. Рясна Каменецкого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22491.48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3. «Реконструкция местных линий связи по технологии xPON. г. Лунинец, КИЗ ул. Красноармейская»</w:t>
            </w:r>
          </w:p>
        </w:tc>
        <w:tc>
          <w:tcPr>
            <w:tcW w:w="5100" w:type="dxa"/>
            <w:shd w:val="clear" w:fill="fdf5e8"/>
          </w:tcPr>
          <w:p>
            <w:pPr>
              <w:ind w:left="113.47199999999999" w:right="113.47199999999999"/>
              <w:spacing w:before="120" w:after="120"/>
            </w:pPr>
            <w:r>
              <w:rPr/>
              <w:t xml:space="preserve">1 объект(а,ов),</w:t>
            </w:r>
            <w:br/>
            <w:r>
              <w:rPr/>
              <w:t xml:space="preserve">1,091,977.30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Лунинец, КИЗ ул. Красноармейская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32759.32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Лот 4. «Реконструкция местных линий связи по технологии xPON. г. Ивацевичи КИЗ ул. Механизаторов – ул. Мира»</w:t>
            </w:r>
          </w:p>
        </w:tc>
        <w:tc>
          <w:tcPr>
            <w:tcW w:w="5100" w:type="dxa"/>
            <w:shd w:val="clear" w:fill="fdf5e8"/>
          </w:tcPr>
          <w:p>
            <w:pPr>
              <w:ind w:left="113.47199999999999" w:right="113.47199999999999"/>
              <w:spacing w:before="120" w:after="120"/>
            </w:pPr>
            <w:r>
              <w:rPr/>
              <w:t xml:space="preserve">1 объект(а,ов),</w:t>
            </w:r>
            <w:br/>
            <w:r>
              <w:rPr/>
              <w:t xml:space="preserve">650,478.14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Ивацевичи КИЗ ул. Механизаторов – ул. Мира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19514.34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Лот 5. «Реконструкция местных линий связи по технологии xPON. аг. Остромечево Брестского района»</w:t>
            </w:r>
          </w:p>
        </w:tc>
        <w:tc>
          <w:tcPr>
            <w:tcW w:w="5100" w:type="dxa"/>
            <w:shd w:val="clear" w:fill="fdf5e8"/>
          </w:tcPr>
          <w:p>
            <w:pPr>
              <w:ind w:left="113.47199999999999" w:right="113.47199999999999"/>
              <w:spacing w:before="120" w:after="120"/>
            </w:pPr>
            <w:r>
              <w:rPr/>
              <w:t xml:space="preserve">1 объект(а,ов),</w:t>
            </w:r>
            <w:br/>
            <w:r>
              <w:rPr/>
              <w:t xml:space="preserve">1,008,221.14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аг. Остромечево Брестского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30246.63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Лот 6. «Реконструкция местных линий связи по технологии xDSL. д. Франополь Брестского района»</w:t>
            </w:r>
          </w:p>
        </w:tc>
        <w:tc>
          <w:tcPr>
            <w:tcW w:w="5100" w:type="dxa"/>
            <w:shd w:val="clear" w:fill="fdf5e8"/>
          </w:tcPr>
          <w:p>
            <w:pPr>
              <w:ind w:left="113.47199999999999" w:right="113.47199999999999"/>
              <w:spacing w:before="120" w:after="120"/>
            </w:pPr>
            <w:r>
              <w:rPr/>
              <w:t xml:space="preserve">1 объект(а,ов),</w:t>
            </w:r>
            <w:br/>
            <w:r>
              <w:rPr/>
              <w:t xml:space="preserve">102,706.46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 Франополь Брестского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3081.19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Лот 7. «Реконструкция ССЭ Брестской области, Ивацевичского района, аг. Любищицы»</w:t>
            </w:r>
          </w:p>
        </w:tc>
        <w:tc>
          <w:tcPr>
            <w:tcW w:w="5100" w:type="dxa"/>
            <w:shd w:val="clear" w:fill="fdf5e8"/>
          </w:tcPr>
          <w:p>
            <w:pPr>
              <w:ind w:left="113.47199999999999" w:right="113.47199999999999"/>
              <w:spacing w:before="120" w:after="120"/>
            </w:pPr>
            <w:r>
              <w:rPr/>
              <w:t xml:space="preserve">1 объект(а,ов),</w:t>
            </w:r>
            <w:br/>
            <w:r>
              <w:rPr/>
              <w:t xml:space="preserve">55,783.87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ССЭ Брестской области, Ивацевичского района, аг. Любищицы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Лот 8. «Реконструкция линейных сооружений связи ГСЭ Брестской области г. Брест ул. К.Маркса, ул. Карбышева, ул. Куйбышева, ул. Дружная» (1 и 2 очередь)</w:t>
            </w:r>
          </w:p>
        </w:tc>
        <w:tc>
          <w:tcPr>
            <w:tcW w:w="5100" w:type="dxa"/>
            <w:shd w:val="clear" w:fill="fdf5e8"/>
          </w:tcPr>
          <w:p>
            <w:pPr>
              <w:ind w:left="113.47199999999999" w:right="113.47199999999999"/>
              <w:spacing w:before="120" w:after="120"/>
            </w:pPr>
            <w:r>
              <w:rPr/>
              <w:t xml:space="preserve">1 объект(а,ов),</w:t>
            </w:r>
            <w:br/>
            <w:r>
              <w:rPr/>
              <w:t xml:space="preserve">223,178.02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ГСЭ Брестской области г. Брест ул. К.Маркса, ул. Карбышева, ул. Куйбышева, ул. Дружная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6695.34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bl>
    <w:p/>
    <w:p>
      <w:pPr>
        <w:ind w:left="113.47199999999999" w:right="113.47199999999999"/>
        <w:spacing w:before="120" w:after="120"/>
      </w:pPr>
      <w:r>
        <w:rPr>
          <w:b w:val="1"/>
          <w:bCs w:val="1"/>
        </w:rPr>
        <w:t xml:space="preserve">Процедура закупки № 2024-1124961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работ по возведению объекта: «Многоквартирные жилые дома в границах Логойского тракта, ул. Волгоградской, Кнорина, Севастопольской». 4-я очередь строительства. Жилой дом №2 по генплану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Центрального района г. Минска"
</w:t>
            </w:r>
            <w:br/>
            <w:r>
              <w:rPr/>
              <w:t xml:space="preserve">Республика Беларусь, г. Минск,  220035, ул. Гвардейская, 7
</w:t>
            </w:r>
            <w:br/>
            <w:r>
              <w:rPr/>
              <w:t xml:space="preserve">  190580566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Дашук Оксана Владимировна, +375172442521, o.da6uk@mail.ru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конкурсными документами и документацией для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для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облачное хранилище пояснительной записки - https://disk.yandex.ru/i/Vf7YDWyc7d--Nw
</w:t>
            </w:r>
            <w:br/>
            <w:r>
              <w:rPr/>
              <w:t xml:space="preserve">заключение госстройэкспертизы - https://disk.yandex.ru/i/JjshfC0evUAS1w</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конкурсная документация предоставляется всем участникам без оплаты в электронном виде не позднее 3 (трех) рабочих дней после получения запроса участника о предоставлении документации (сообщение участника). Сообщение о своем согласии на участие в подрядных торгах и предварительном квалификационном отборе участников направляется организатору по электронной почте mtoukscentr@mail.ru или по факсу 8 017 244 25 21, оформляется на фирменном бланке, подписано руководителем и заверено печатью участника (при наличии), с указанием номера закупки, предмета закупки, адреса электронной почты участника, телефона контактного лица.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(оригинал и копия в отдельных конвертах) и предложение для предварительного квалификационного отбора участников (оригинал и копия) должны быть представлены в государственное предприятие «УКС Центрального района г. Минска» любым доступным способом вместе с сопроводительным письмом по адресу: г. Минск, ул. Гвардейская, 7, государственное предприятие «УКС Центрального района г. Минска», каб. 101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выполнение работ по возведению объекта: «Многоквартирные жилые дома в границах Логойского тракта, ул. Волгоградской, Кнорина, Севастопольской». 4-я очередь строительства. Жилой дом №2 по генплану.</w:t>
            </w:r>
          </w:p>
        </w:tc>
        <w:tc>
          <w:tcPr>
            <w:tcW w:w="5100" w:type="dxa"/>
            <w:shd w:val="clear" w:fill="fdf5e8"/>
          </w:tcPr>
          <w:p>
            <w:pPr>
              <w:ind w:left="113.47199999999999" w:right="113.47199999999999"/>
              <w:spacing w:before="120" w:after="120"/>
            </w:pPr>
            <w:r>
              <w:rPr/>
              <w:t xml:space="preserve">1 компл.,</w:t>
            </w:r>
            <w:br/>
            <w:r>
              <w:rPr/>
              <w:t xml:space="preserve">17,213,749.87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строительства в границах Логойского тракта, ул. Волгоградской, Кнорина, Севастопольской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2024-1124787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горячебрикетированное железо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Юрий Козлов, +375233454967, mlom.us@bmz.gomel.by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2. Закупка осуществляется в соответствии с требованиями Постановления Совета Министров Республики Беларусь от 16.06.2004 № 714 «О мерах по развитию биржевой торговли на товарных биржах».
Закупка осуществляется только у организаций-производителей или их сбытовых организаций (официальных торговых представителей) с учетом Постановления Совета Министров Республики Беларусь от 16.06.2004 № 714 «О мерах по развитию биржевой торговли на товарных биржах». Обязательное условие для поставщиков со статусом сбытовой организации (официального торгового представителя) – наличие подтверждающих статус документов, предусмотренных п. 2.2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3. К участию в процедуре закупки не допускаются Участники, если на момент подачи коммерческого предложения Участник имеет просроченную дебиторскую задолженность перед Заказчиком.
4. Порядок разъяснения документов – Участник вправе обратиться к Заказчику с запросом о разъяснении документов (технических требований, коммерческих требований, запрос дополнительной информации, документации и т.д.), но не позднее двух рабочих дней до истечения окончательного срока предоставления коммерческих предложений. Заказчик не позднее, чем за один рабочий день истечения срока предоставления предложений обязан ответить на запрос о разъяснении документов.
5. Принимая участие в закупке, Участник обязан ознакомиться, и дает согласие на подписание типового договора в редакции Заказчика, которые являются неотъемлемой частью документации и требований к процедуре закупки. Внесение изменений в типовые договоры допускается только по согласованию с Заказчиком. Победитель обязан подписать типовой договор в редакции Заказчика в течение 14 календарных дней с даты направления ему проекта договора по электронной почте.
6. Допускается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
7. Участник, признанный победителем закупки (если с момента истечения срока действия предыдущего контракта/договора с Участником прошло более 1 года, или если с участником не было договорных отношений) в течение трёх рабочих дней от даты уведомления о победителе должен предоставить следующий пакет документов подтверждающих правомочность и квалификацию: Устав (все страницы); свидетельство о государственной регистрации; извещение или Свидетельство о постановке на учёт в налоговом органе; специальные лицензии (разрешения); справка банка; бухгалтерский баланс за предыдущий год и последнюю отчётную дату текущего года; аудиторские заключения за последние 3 (три) года; отчёт об обороте товаров, которые относятся к предмету закупки, за последние 3 (три) года (референц лист); иные документы в соответствии со спецификой законодательства иностранных государств в отношении их резидентов.
8. Участник может подать заявление содержащее обоснование для ограничения доступа к информации, указанной в абзацах третьем – пятом части первой п.п. 2.10. Постановления Совета Министров Республики Беларусь от 15.03.2012 № 229 с учетом регламента информационной системы «Тендеры».
9. Участник закупки подтверждает, что ознакомлен и будет соответствовать принципам и требованиям Руководства поставщика РКП 840-КСМ-04-2021 и Кодекса ответственного поставщика. С данными документами Участник может ознакомиться на сайте Заказчика www.belsteel.com.
Заказчик оставляет за собой право на любом этапе не допускать к процедуре закупки и отклонять Участника(-ов), не выполнивших требования настоящего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Технико-экономическое задание на закупку
</w:t>
            </w:r>
            <w:br/>
            <w:r>
              <w:rPr/>
              <w:t xml:space="preserve">Уважаемые Господа!
</w:t>
            </w:r>
            <w:br/>
            <w:r>
              <w:rPr/>
              <w:t xml:space="preserve">ОАО «БМЗ» управляющая компания холдинга «БМК» приглашает принять участие в процедуре закупки и направить в наш адрес технико-коммерческое предложение на поставку следующих позиций для использования в собственном производстве:
</w:t>
            </w:r>
            <w:br/>
            <w:r>
              <w:rPr/>
              <w:t xml:space="preserve">Наименование, характеристики:	Железо горячебрикетированное в соответствии с ТУ 24.10.13-003-00186803-2020	Кол-во,
</w:t>
            </w:r>
            <w:br/>
            <w:r>
              <w:rPr/>
              <w:t xml:space="preserve">тн.: 242823,8. Ориентировочная цена в RUN за 1 тонну без НДС, DDP г. Жлобин: 29 195,00. Срок поставки: 01.03.2024-31.12.2024.
</w:t>
            </w:r>
            <w:br/>
            <w:r>
              <w:rPr/>
              <w:t xml:space="preserve">Аналоги рассматриваются.
</w:t>
            </w:r>
            <w:br/>
            <w:r>
              <w:rPr/>
              <w:t xml:space="preserve">Поставка осуществляется партиями по ежемесячным заявкам Заказчика.
</w:t>
            </w:r>
            <w:br/>
            <w:r>
              <w:rPr/>
              <w:t xml:space="preserve">Закупка осуществляется одним лотом, участник вправе подать свое предложение на часть объема (количества) предмета процедуры закупки.
</w:t>
            </w:r>
            <w:br/>
            <w:r>
              <w:rPr/>
              <w:t xml:space="preserve">
</w:t>
            </w:r>
            <w:br/>
            <w:r>
              <w:rPr/>
              <w:t xml:space="preserve">СВЕДЕНИЯ И ТРЕБОВАНИЯ К ЗАКУПКЕ
</w:t>
            </w:r>
            <w:br/>
            <w:r>
              <w:rPr/>
              <w:t xml:space="preserve">Заказчик – Открытое акционерное общество «Белорусский металлургический завод - управляющая компания холдинга «Белорусская металлургическая компания» УНП 400074854 (далее Заказчик).
</w:t>
            </w:r>
            <w:br/>
            <w:r>
              <w:rPr/>
              <w:t xml:space="preserve">Место поставки товара - Открытое акционерное общество «Белорусский металлургический завод - управляющая компания холдинга «Белорусская металлургическая компания», ул. Промышленная 37, г. Жлобин, Гомельская обл., Республика Беларусь. 
</w:t>
            </w:r>
            <w:br/>
            <w:r>
              <w:rPr/>
              <w:t xml:space="preserve">Вид процедуры закупки и обоснование выбора процедуры закупки –конкурентный лист, согласно приказу № 625 от 21.05.2019г. (в редакции приказа от 06.09.2021 №854) Закупка производится за счёт собственных средств.
</w:t>
            </w:r>
            <w:br/>
            <w:r>
              <w:rPr/>
              <w:t xml:space="preserve">Наименование закупаемого товара/количество/сроки поставки – указаны в таблице. Ориентировочная стоимость –   7089240841,00 российских рублей. 
</w:t>
            </w:r>
            <w:br/>
            <w:r>
              <w:rPr/>
              <w:t xml:space="preserve">В случае превышения указанной ориентировочной стоимости Заказчик оставляет за собой право не допускать Участника к процедуре закупки. Заказчик вправе запросить у Участников, являющихся резидентами РБ экономические расчеты уровня отпускных цен.
</w:t>
            </w:r>
            <w:br/>
            <w:r>
              <w:rPr/>
              <w:t xml:space="preserve">Код ОКРБ – 24.10.13.000  Код ТНВЭД – 7203100000
</w:t>
            </w:r>
            <w:br/>
            <w:r>
              <w:rPr/>
              <w:t xml:space="preserve">Критерии выбора и сравнения предложений участников при условии полного технического соответствия – цена, условия оплаты, срок поставки с учетом степени выгодности.
</w:t>
            </w:r>
            <w:br/>
            <w:r>
              <w:rPr/>
              <w:t xml:space="preserve">При оценке и сравнении предложений конкурсная комиссия выбирает победителя (победителей) по степени выгодности предложений.
</w:t>
            </w:r>
            <w:br/>
            <w:r>
              <w:rPr/>
              <w:t xml:space="preserve">Закупка осуществляется в соответствии с требованиями Постановления Совета Министров Республики Беларусь от 16.06.2004 № 714 «О мерах по развитию биржевой торговли на товарных биржах».
</w:t>
            </w:r>
            <w:br/>
            <w:r>
              <w:rPr/>
              <w:t xml:space="preserve">Закупка осуществляется только у организаций-производителей или их сбытовых организаций (официальных торговых представителей) с учетом Постановления Совета Министров Республики Беларусь от 16.06.2004 № 714 «О мерах по развитию биржевой торговли на товарных биржах».  
</w:t>
            </w:r>
            <w:br/>
            <w:r>
              <w:rPr/>
              <w:t xml:space="preserve">Комиссия имеет право признать победителем единственного участника процедуры закупки, в том числе в отношении части предмета процедуры закупки, если его предложение соответствует требованиям закупки. При этом в случае, если единственный участник закупки, в том числе в отношении части предмета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w:t>
            </w:r>
            <w:br/>
            <w:r>
              <w:rPr/>
              <w:t xml:space="preserve">Комиссия вправе произвести выбор участника-победителя по части объема (количества) предмета процедуры закупки.
</w:t>
            </w:r>
            <w:br/>
            <w:r>
              <w:rPr/>
              <w:t xml:space="preserve">
</w:t>
            </w:r>
            <w:br/>
            <w:r>
              <w:rPr/>
              <w:t xml:space="preserve">ТРЕБОВАНИЯ К КОММЕРЧЕСКОМУ ПРЕДЛОЖЕНИЮ
</w:t>
            </w:r>
            <w:br/>
            <w:r>
              <w:rPr/>
              <w:t xml:space="preserve">Первостепенное (приоритетное) условие оплаты - отсрочка платежа с максимально возможным сроком оплаты. Аккредитивная форма оплаты не допускается.
</w:t>
            </w:r>
            <w:br/>
            <w:r>
              <w:rPr/>
              <w:t xml:space="preserve">Срок подготовки и предоставления предложения: до 23.59 20.02.2024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адресы, телефон и факс. 
</w:t>
            </w:r>
            <w:br/>
            <w:r>
              <w:rPr/>
              <w:t xml:space="preserve">Порядок формирования стоимости (цены) предложения – Участник должен предоставить свое предложение с учетом транспортных расходов на условиях DAP/DDP (согласно Incoterms 2010) г. Жлобин либо Склад Покупателя г. Жлобин.
</w:t>
            </w:r>
            <w:br/>
            <w:r>
              <w:rPr/>
              <w:t xml:space="preserve">Наименование валюты, в которой должна быть выражена стоимость (цена) предложения – евро, доллары США, российский рубль, для резидентов Республики Беларусь – белорусский рубль.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
</w:t>
            </w:r>
            <w:br/>
            <w:r>
              <w:rPr/>
              <w:t xml:space="preserve">Для Участников-резидентов Республики Беларусь, которые предоставили коммерческие  предложения в иностранной валюте, цена контракта (договора) определяется по курсу национального банка Республики Беларусь на дату составления конкурентного листа. При выборе победителя комиссия вправе определить поставщика с иными условиями платежа с учетом экономической целесообразности.
</w:t>
            </w:r>
            <w:br/>
            <w:r>
              <w:rPr/>
              <w:t xml:space="preserve">Срок действия коммерческого предложения - не менее 30 календарных дней.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НA CАЙТЕ http://www.icetrade.by и по электронной почте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 подготовки и предоставления предложения: до 23.59 20.02.2024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 телефон и факс.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Железо горячебрикетированное в соответствии с ТУ 24.10.13-003-00186803-2020 либо аналог</w:t>
            </w:r>
          </w:p>
        </w:tc>
        <w:tc>
          <w:tcPr>
            <w:tcW w:w="5100" w:type="dxa"/>
            <w:shd w:val="clear" w:fill="fdf5e8"/>
          </w:tcPr>
          <w:p>
            <w:pPr>
              <w:ind w:left="113.47199999999999" w:right="113.47199999999999"/>
              <w:spacing w:before="120" w:after="120"/>
            </w:pPr>
            <w:r>
              <w:rPr/>
              <w:t xml:space="preserve">242 824 т,</w:t>
            </w:r>
            <w:br/>
            <w:r>
              <w:rPr/>
              <w:t xml:space="preserve">7,089,240,841.00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Гомельская обл., 247210, г. Жлобин,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24.10.13.000</w:t>
            </w:r>
          </w:p>
        </w:tc>
      </w:tr>
    </w:tbl>
    <w:p/>
    <w:p>
      <w:pPr>
        <w:ind w:left="113.47199999999999" w:right="113.47199999999999"/>
        <w:spacing w:before="120" w:after="120"/>
      </w:pPr>
      <w:r>
        <w:rPr>
          <w:b w:val="1"/>
          <w:bCs w:val="1"/>
        </w:rPr>
        <w:t xml:space="preserve">Процедура закупки № 2024-1125047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полистирол общего назначения в первичных формах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автотракторного электрооборудования" - управляющая компания холдинга "Автокомпоненты"
</w:t>
            </w:r>
            <w:br/>
            <w:r>
              <w:rPr/>
              <w:t xml:space="preserve">Республика Беларусь, Минская обл., г. Борисов, 222120, ул. Даумана, 95
</w:t>
            </w:r>
            <w:br/>
            <w:r>
              <w:rPr/>
              <w:t xml:space="preserve">  600017855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Фоменок Игорь Николаевич, (01777) 8-83-42, xpsbate@mail.ru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автотракторного электрооборудования"- управляющая компания холдинга "Автокомпоненты" Республика Беларусь, г.Борисов, 222120, ул.Даумана,95
</w:t>
            </w:r>
            <w:br/>
            <w:r>
              <w:rPr/>
              <w:t xml:space="preserve">УНП: 600017855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Фоменок Игорь Николаевич, (01777) 8-83-42, xpsbate@mail.ru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Любое юридическое 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сформированный реестр поставщиков (подрядчиков,исполнителей),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в Открытое акционерное общество "Борисовский завод автотракторного электрооборудования"- управляющая компания холдинга "Автокомпоненты" Республика Беларусь, г.Борисов, 222120, ул.Даумана,95, по факсимильной связи 8-0177-78-83-42 или электронной почте xpsbate@mail.ru в срок по 01.03.2024 до 16.40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документы предоставляются в Открытое акционерное общество "Борисовский завод автотракторного электрооборудования"- управляющая компания холдинга "Автокомпоненты" Республика Беларусь, г.Борисов, 222120, ул.Даумана,95, по факсимильной связи 8-0177-78-83-42 или электронной почте xpsbate@mail.ru в срок по 01.03.2024 до 16.40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Полистирол общего назначения в первичных формах. Полимерные материалы, со следующими качественными показателями: размер гранул 2-5мм., показатель текучести расплава 1,5÷3,5 г/10 мин, из одного термопластического материала без примесей других материалов, без механических включений, бесцветный, прозрачный. Применяется в производстве теплоизоляционных плит из экструдированного пенополистирола (XPS).</w:t>
            </w:r>
          </w:p>
        </w:tc>
        <w:tc>
          <w:tcPr>
            <w:tcW w:w="5100" w:type="dxa"/>
            <w:shd w:val="clear" w:fill="fdf5e8"/>
          </w:tcPr>
          <w:p>
            <w:pPr>
              <w:ind w:left="113.47199999999999" w:right="113.47199999999999"/>
              <w:spacing w:before="120" w:after="120"/>
            </w:pPr>
            <w:r>
              <w:rPr/>
              <w:t xml:space="preserve">2 000 т,</w:t>
            </w:r>
            <w:br/>
            <w:r>
              <w:rPr/>
              <w:t xml:space="preserve">10,950,000.00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автотракторного электрооборудования"- управляющая компания холдинга "Автокомпоненты" Республика Беларусь, г.Борисов, 222120, ул.Даумана,95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20.16.20.300</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2024-1125423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Гофротара / бумажная упаковка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пакетов из бумаги для упаковки сыпучих продуктов с печатью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"Жабинковский сахарный завод"
</w:t>
            </w:r>
            <w:br/>
            <w:r>
              <w:rPr/>
              <w:t xml:space="preserve">Республика Беларусь, Брестская обл., г. Жабинка, 225102, РБ, Брестская обл, г. Жабинка
</w:t>
            </w:r>
            <w:br/>
            <w:r>
              <w:rPr/>
              <w:t xml:space="preserve">  200037600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характеристикам – начальник УГП Каракозов Виталий Владимирович, тел. +375 29  712 73 15.
</w:t>
            </w:r>
            <w:br/>
            <w:r>
              <w:rPr/>
              <w:t xml:space="preserve">По проведению процедуры закупки – секретарь комиссии Аксютик Екатерина Александровна, тел. 8 01641 6 99 27.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частью второй подпункта 2.5 пункта 2 постановления N 229. В частности, участником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Исключение - юридические лица и индивидуальные предприниматели, включенные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пакета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случае присутствия представителя участника на вскрытии конвертов необходима доверенность на предоставление полномочий.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выдаются бесплатно до 26.02.2024г. по адресу: г. Жабинка ОАО «Жабинковский сахарный завод» либо по телефону: 801641 69927 либо по электронной почте: snab19@sahar.by.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должны быть представлены по почте либо явочно, в запечатанном конверте в срок до 14.30 часов 27.02.2024г. по адресу: 225102, г. Жабинка, Брестская обл., с пометкой «Предложение на открытый конкурс на закупку пакетов из бумаги для упаковки сыпучих материалов. Не вскрывать до 15 часов 27.02.2024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Пакет из бумаги для упаковки сыпучих продуктов с печатью (ГОСТ 24370-80) (согласно ТЭЗ)</w:t>
            </w:r>
          </w:p>
        </w:tc>
        <w:tc>
          <w:tcPr>
            <w:tcW w:w="5100" w:type="dxa"/>
            <w:shd w:val="clear" w:fill="fdf5e8"/>
          </w:tcPr>
          <w:p>
            <w:pPr>
              <w:ind w:left="113.47199999999999" w:right="113.47199999999999"/>
              <w:spacing w:before="120" w:after="120"/>
            </w:pPr>
            <w:r>
              <w:rPr/>
              <w:t xml:space="preserve">65 000 000 шт.,</w:t>
            </w:r>
            <w:br/>
            <w:r>
              <w:rPr/>
              <w:t xml:space="preserve">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225102 г. Жабинка, Брестская обл., ОАО "Жабинковский сахарный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17.21.12</w:t>
            </w:r>
          </w:p>
        </w:tc>
      </w:tr>
    </w:tbl>
    <w:p/>
    <w:p>
      <w:pPr>
        <w:ind w:left="113.47199999999999" w:right="113.47199999999999"/>
        <w:spacing w:before="120" w:after="120"/>
      </w:pPr>
      <w:r>
        <w:rPr>
          <w:b w:val="1"/>
          <w:bCs w:val="1"/>
        </w:rPr>
        <w:t xml:space="preserve">Процедура закупки № 2024-1124384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флаконы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Булай Михаил Павлович, +375 17 776 64 96, omts-003@borimed.com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о закупке исходных материалов, упаковочных материалов и иных товаров ОАО «БЗМП» за счёт собственных средств с применением процедуры открытого конкурса, утвержденных 01.02.2024 г., размещенных в сети Интернет на официальном сайте открытого акционерного общества «Борисовский завод медицинских препаратов» www. borimed.сom, в разделе «Закупки» → «Отдел закупок» → «Дата проведения: 22.02.2024» →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Надлежаще заверенную копию свидетельства о государственной регистрации юридического лица, либо индивидуального предпринимателя (для резидентов РБ); 2) Надлежаще заверенную копию выписки из торгового реестра страны регистрации участника, либо иной равноценный документ, подтверждающий регистрацию участника с приложенным нотариально заверенным переводом данного документа на русский язык. 3) Заверенную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10:00 22.02.2024. Место: Республика Беларусь, г. Борисов, ул. Чапаева, 64. Порядок представления: в свободном порядке по заявке участника либо на сайте заказчика www.borimed.com, в разделе «Закупки» → «Отдел закупок» → «Дата проведения: 22.02.2024» →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конкурсных предложений: в виде почтового отправления в запечатанном конверте с помощью курьерской доставки или доставки нарочным в запечатанном конверте в административно-хозяйственный отдел ОАО «БЗМП» либо в электронном виде по e-mail: aho.zakupki_oz@borimed.com, с указанием объективной причины невозможности представления конкурсного предложения на бумажном носителе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 Флаконы медицинские бесцветные из стекла 1-го гидролитического класса 10R , 
</w:t>
            </w:r>
            <w:br/>
            <w:r>
              <w:rPr/>
              <w:t xml:space="preserve">- Флаконы из трубки стеклянной для расфасовки и хранения лекарственных средств 
</w:t>
            </w:r>
            <w:br/>
            <w:r>
              <w:rPr/>
              <w:t xml:space="preserve">ФО-10R-с1-1;
</w:t>
            </w:r>
            <w:br/>
            <w:r>
              <w:rPr/>
              <w:t xml:space="preserve">- Флаконы из прессованного стекла  для инъекционных лекарственных препаратов
</w:t>
            </w:r>
            <w:br/>
            <w:r>
              <w:rPr/>
              <w:t xml:space="preserve">10Н-с1-1, 10Н-с1-3
</w:t>
            </w:r>
            <w:br/>
            <w:r>
              <w:rPr/>
              <w:t xml:space="preserve">- Флаконы из пресованного стекла для инъекционных лекарственных препаратов 10 Н-НС3, ТИП III</w:t>
            </w:r>
          </w:p>
        </w:tc>
        <w:tc>
          <w:tcPr>
            <w:tcW w:w="5100" w:type="dxa"/>
            <w:shd w:val="clear" w:fill="fdf5e8"/>
          </w:tcPr>
          <w:p>
            <w:pPr>
              <w:ind w:left="113.47199999999999" w:right="113.47199999999999"/>
              <w:spacing w:before="120" w:after="120"/>
            </w:pPr>
            <w:r>
              <w:rPr/>
              <w:t xml:space="preserve">28 930 000 шт.,</w:t>
            </w:r>
            <w:br/>
            <w:r>
              <w:rPr/>
              <w:t xml:space="preserve">3,482,080.00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склад Продавца (для резидентов РБ)
</w:t>
            </w:r>
            <w:br/>
            <w:r>
              <w:rPr/>
              <w:t xml:space="preserve">DDP, DAP, CIP, CPT, (для нерезидентов РБ) –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23.19.23.300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Флаконы из трубки стеклянной для расфасовки и хранения лекарственных средств ФО-1-10 «Клин» из стела марки НС-3, или
</w:t>
            </w:r>
            <w:br/>
            <w:r>
              <w:rPr/>
              <w:t xml:space="preserve">Флаконы из трубки стеклянной для лекарственных средств ФО 10-cl-1, ФО 10-cl-3 из стела  марки ХТ-1, или
</w:t>
            </w:r>
            <w:br/>
            <w:r>
              <w:rPr/>
              <w:t xml:space="preserve">Флаконы для инъекций из трубчатого прозрачного стекла типа FLP-10, или
</w:t>
            </w:r>
            <w:br/>
            <w:r>
              <w:rPr/>
              <w:t xml:space="preserve">Флаконы из боросиликатного стекла с низким содержанием оксида бора для инъекций типа ФО-1-10-cl</w:t>
            </w:r>
          </w:p>
        </w:tc>
        <w:tc>
          <w:tcPr>
            <w:tcW w:w="5100" w:type="dxa"/>
            <w:shd w:val="clear" w:fill="fdf5e8"/>
          </w:tcPr>
          <w:p>
            <w:pPr>
              <w:ind w:left="113.47199999999999" w:right="113.47199999999999"/>
              <w:spacing w:before="120" w:after="120"/>
            </w:pPr>
            <w:r>
              <w:rPr/>
              <w:t xml:space="preserve">13 229 000 шт.,</w:t>
            </w:r>
            <w:br/>
            <w:r>
              <w:rPr/>
              <w:t xml:space="preserve">1,524,040.00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склад Продавца (для резидентов РБ)
</w:t>
            </w:r>
            <w:br/>
            <w:r>
              <w:rPr/>
              <w:t xml:space="preserve">DDP, DAP, CIP, CPT, (для нерезидентов РБ) –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23.19.23.300</w:t>
            </w:r>
          </w:p>
        </w:tc>
      </w:tr>
    </w:tbl>
    <w:p/>
    <w:p>
      <w:pPr>
        <w:ind w:left="113.47199999999999" w:right="113.47199999999999"/>
        <w:spacing w:before="120" w:after="120"/>
      </w:pPr>
      <w:r>
        <w:rPr>
          <w:b w:val="1"/>
          <w:bCs w:val="1"/>
        </w:rPr>
        <w:t xml:space="preserve">Процедура закупки № 2024-1125017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бутылки стеклянной 0,5л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ликеро-водочный завод "Белалко"
</w:t>
            </w:r>
            <w:br/>
            <w:r>
              <w:rPr/>
              <w:t xml:space="preserve">Республика Беларусь, Брестская обл., г. Брест, 224005, ул. Советская, 2/1
</w:t>
            </w:r>
            <w:br/>
            <w:r>
              <w:rPr/>
              <w:t xml:space="preserve">  200020127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Бочкарева Анна Валентиновна, +375 162 269-143, mts@brestvodka.by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ТЭЗ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бутылки стеклянной 0,5л</w:t>
            </w:r>
          </w:p>
        </w:tc>
        <w:tc>
          <w:tcPr>
            <w:tcW w:w="5100" w:type="dxa"/>
            <w:shd w:val="clear" w:fill="fdf5e8"/>
          </w:tcPr>
          <w:p>
            <w:pPr>
              <w:ind w:left="113.47199999999999" w:right="113.47199999999999"/>
              <w:spacing w:before="120" w:after="120"/>
            </w:pPr>
            <w:r>
              <w:rPr/>
              <w:t xml:space="preserve">16 500 000 шт.,</w:t>
            </w:r>
            <w:br/>
            <w:r>
              <w:rPr/>
              <w:t xml:space="preserve">7,920,000.00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bl>
    <w:p/>
    <w:p>
      <w:pPr>
        <w:ind w:left="113.47199999999999" w:right="113.47199999999999"/>
        <w:spacing w:before="120" w:after="120"/>
      </w:pPr>
      <w:r>
        <w:rPr>
          <w:b w:val="1"/>
          <w:bCs w:val="1"/>
        </w:rPr>
        <w:t xml:space="preserve">Процедура закупки № 2024-1125042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бутылок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ликеро-водочный завод "Радамир"
</w:t>
            </w:r>
            <w:br/>
            <w:r>
              <w:rPr/>
              <w:t xml:space="preserve">Республика Беларусь, Гомельская обл., г. Гомель, 246042, г. Гомель, ул.Севастопольская, 106
</w:t>
            </w:r>
            <w:br/>
            <w:r>
              <w:rPr/>
              <w:t xml:space="preserve">  400078316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Черношей Юлия Викторовна, +375 232 26-25-98, snab@radamir.by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размещены с приглашением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адрес заказчика 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бутылка 0,2л., тип: XIII-В-28-2-200-3</w:t>
            </w:r>
          </w:p>
        </w:tc>
        <w:tc>
          <w:tcPr>
            <w:tcW w:w="5100" w:type="dxa"/>
            <w:shd w:val="clear" w:fill="fdf5e8"/>
          </w:tcPr>
          <w:p>
            <w:pPr>
              <w:ind w:left="113.47199999999999" w:right="113.47199999999999"/>
              <w:spacing w:before="120" w:after="120"/>
            </w:pPr>
            <w:r>
              <w:rPr/>
              <w:t xml:space="preserve">5 300 000 шт.,</w:t>
            </w:r>
            <w:br/>
            <w:r>
              <w:rPr/>
              <w:t xml:space="preserve">1,590,000.00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26.13.11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аналог бутылки 0,2л. типа XIII-В-28-2-200-3</w:t>
            </w:r>
          </w:p>
        </w:tc>
        <w:tc>
          <w:tcPr>
            <w:tcW w:w="5100" w:type="dxa"/>
            <w:shd w:val="clear" w:fill="fdf5e8"/>
          </w:tcPr>
          <w:p>
            <w:pPr>
              <w:ind w:left="113.47199999999999" w:right="113.47199999999999"/>
              <w:spacing w:before="120" w:after="120"/>
            </w:pPr>
            <w:r>
              <w:rPr/>
              <w:t xml:space="preserve">5 300 000 шт.,</w:t>
            </w:r>
            <w:br/>
            <w:r>
              <w:rPr/>
              <w:t xml:space="preserve">1,653,600.00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заказчика 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26.13.11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Бутылка 0,35л., тип: XXI-В-28-2-350-1</w:t>
            </w:r>
          </w:p>
        </w:tc>
        <w:tc>
          <w:tcPr>
            <w:tcW w:w="5100" w:type="dxa"/>
            <w:shd w:val="clear" w:fill="fdf5e8"/>
          </w:tcPr>
          <w:p>
            <w:pPr>
              <w:ind w:left="113.47199999999999" w:right="113.47199999999999"/>
              <w:spacing w:before="120" w:after="120"/>
            </w:pPr>
            <w:r>
              <w:rPr/>
              <w:t xml:space="preserve">7 300 000 шт.,</w:t>
            </w:r>
            <w:br/>
            <w:r>
              <w:rPr/>
              <w:t xml:space="preserve">2,803,200.00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заказчика 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26.13.11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аналог бутылки 0,35л. типа XXI-В-28-2-350-1</w:t>
            </w:r>
          </w:p>
        </w:tc>
        <w:tc>
          <w:tcPr>
            <w:tcW w:w="5100" w:type="dxa"/>
            <w:shd w:val="clear" w:fill="fdf5e8"/>
          </w:tcPr>
          <w:p>
            <w:pPr>
              <w:ind w:left="113.47199999999999" w:right="113.47199999999999"/>
              <w:spacing w:before="120" w:after="120"/>
            </w:pPr>
            <w:r>
              <w:rPr/>
              <w:t xml:space="preserve">7 300 000 шт.,</w:t>
            </w:r>
            <w:br/>
            <w:r>
              <w:rPr/>
              <w:t xml:space="preserve">2,890,800.00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заказчика 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26.13.11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Бутылка 0,7л., тип XXI-В-28-2.1а-700-21</w:t>
            </w:r>
          </w:p>
        </w:tc>
        <w:tc>
          <w:tcPr>
            <w:tcW w:w="5100" w:type="dxa"/>
            <w:shd w:val="clear" w:fill="fdf5e8"/>
          </w:tcPr>
          <w:p>
            <w:pPr>
              <w:ind w:left="113.47199999999999" w:right="113.47199999999999"/>
              <w:spacing w:before="120" w:after="120"/>
            </w:pPr>
            <w:r>
              <w:rPr/>
              <w:t xml:space="preserve">380 000 шт.,</w:t>
            </w:r>
            <w:br/>
            <w:r>
              <w:rPr/>
              <w:t xml:space="preserve">214,320.00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заказчика 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26.13.11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Бутылка 0,5л., тип: XXI-КПМ-28-500-11 (Овал)</w:t>
            </w:r>
          </w:p>
        </w:tc>
        <w:tc>
          <w:tcPr>
            <w:tcW w:w="5100" w:type="dxa"/>
            <w:shd w:val="clear" w:fill="fdf5e8"/>
          </w:tcPr>
          <w:p>
            <w:pPr>
              <w:ind w:left="113.47199999999999" w:right="113.47199999999999"/>
              <w:spacing w:before="120" w:after="120"/>
            </w:pPr>
            <w:r>
              <w:rPr/>
              <w:t xml:space="preserve">750 000 шт.,</w:t>
            </w:r>
            <w:br/>
            <w:r>
              <w:rPr/>
              <w:t xml:space="preserve">432,000.00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заказчика 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26.13.11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Бутылка 0,5л., тип: ВС-320-500-СДОМ или аналог</w:t>
            </w:r>
          </w:p>
        </w:tc>
        <w:tc>
          <w:tcPr>
            <w:tcW w:w="5100" w:type="dxa"/>
            <w:shd w:val="clear" w:fill="fdf5e8"/>
          </w:tcPr>
          <w:p>
            <w:pPr>
              <w:ind w:left="113.47199999999999" w:right="113.47199999999999"/>
              <w:spacing w:before="120" w:after="120"/>
            </w:pPr>
            <w:r>
              <w:rPr/>
              <w:t xml:space="preserve">200 000 шт.,</w:t>
            </w:r>
            <w:br/>
            <w:r>
              <w:rPr/>
              <w:t xml:space="preserve">100,800.00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заказчика 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26.13.11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Бутылка 0,5 л., тип ТБЛ-П-30-Б1-500 или аналог</w:t>
            </w:r>
          </w:p>
        </w:tc>
        <w:tc>
          <w:tcPr>
            <w:tcW w:w="5100" w:type="dxa"/>
            <w:shd w:val="clear" w:fill="fdf5e8"/>
          </w:tcPr>
          <w:p>
            <w:pPr>
              <w:ind w:left="113.47199999999999" w:right="113.47199999999999"/>
              <w:spacing w:before="120" w:after="120"/>
            </w:pPr>
            <w:r>
              <w:rPr/>
              <w:t xml:space="preserve">220 000 шт.,</w:t>
            </w:r>
            <w:br/>
            <w:r>
              <w:rPr/>
              <w:t xml:space="preserve">282,480.00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заказчика 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26.13.11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Бутылка 0,5 л., тип ТБЛ-П-30-Б1-500 или аналог</w:t>
            </w:r>
          </w:p>
        </w:tc>
        <w:tc>
          <w:tcPr>
            <w:tcW w:w="5100" w:type="dxa"/>
            <w:shd w:val="clear" w:fill="fdf5e8"/>
          </w:tcPr>
          <w:p>
            <w:pPr>
              <w:ind w:left="113.47199999999999" w:right="113.47199999999999"/>
              <w:spacing w:before="120" w:after="120"/>
            </w:pPr>
            <w:r>
              <w:rPr/>
              <w:t xml:space="preserve">220 000 шт.,</w:t>
            </w:r>
            <w:br/>
            <w:r>
              <w:rPr/>
              <w:t xml:space="preserve">285,120.00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заказчика 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26.13.11</w:t>
            </w:r>
          </w:p>
        </w:tc>
      </w:tr>
    </w:tbl>
    <w:p/>
    <w:p>
      <w:pPr>
        <w:ind w:left="113.47199999999999" w:right="113.47199999999999"/>
        <w:spacing w:before="120" w:after="120"/>
      </w:pPr>
      <w:r>
        <w:rPr>
          <w:b w:val="1"/>
          <w:bCs w:val="1"/>
        </w:rPr>
        <w:t xml:space="preserve">Процедура закупки № 2024-1124464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Упаковочные сырье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Упаковочный материал типа TBA Square 500 в комплекте с аппликаторной лентой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"Милкавита", резидент СЭЗ "Гомель-Ратон"
</w:t>
            </w:r>
            <w:br/>
            <w:r>
              <w:rPr/>
              <w:t xml:space="preserve">Республика Беларусь, Гомельская обл., г. Гомель, 246029, 246029, г. Гомель, ул. Братьев Лизюковых, дом 1
</w:t>
            </w:r>
            <w:br/>
            <w:r>
              <w:rPr/>
              <w:t xml:space="preserve">  400068171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Экберова-Процык Виктория Николаевна, +375 232 23 72 48, tender@milkavita.by
</w:t>
            </w:r>
            <w:br/>
            <w:r>
              <w:rPr/>
              <w:t xml:space="preserve">По техническим вопросам Батвиннин Е.И. +375 232 23 72 47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Упаковочный материал типа TBA Square 500 в комплекте с аппликаторной лентой
</w:t>
            </w:r>
            <w:br/>
            <w:r>
              <w:rPr/>
              <w:t xml:space="preserve">Согласно техническому заданию в прикрепленном файле</w:t>
            </w:r>
          </w:p>
        </w:tc>
        <w:tc>
          <w:tcPr>
            <w:tcW w:w="5100" w:type="dxa"/>
            <w:shd w:val="clear" w:fill="fdf5e8"/>
          </w:tcPr>
          <w:p>
            <w:pPr>
              <w:ind w:left="113.47199999999999" w:right="113.47199999999999"/>
              <w:spacing w:before="120" w:after="120"/>
            </w:pPr>
            <w:r>
              <w:rPr/>
              <w:t xml:space="preserve">18 000 000 шт.,</w:t>
            </w:r>
            <w:br/>
            <w:r>
              <w:rPr/>
              <w:t xml:space="preserve">3,700,000.00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17.21.15.390</w:t>
            </w:r>
          </w:p>
        </w:tc>
      </w:tr>
    </w:tbl>
    <w:p/>
    <w:p>
      <w:pPr>
        <w:ind w:left="113.47199999999999" w:right="113.47199999999999"/>
        <w:spacing w:before="120" w:after="120"/>
      </w:pPr>
      <w:r>
        <w:rPr>
          <w:color w:val="red"/>
          <w:b w:val="1"/>
          <w:bCs w:val="1"/>
        </w:rPr>
        <w:t xml:space="preserve">ОТРАСЛЬ: ФАРМАКОЛОГИЯ </w:t>
      </w:r>
    </w:p>
    <w:p>
      <w:pPr>
        <w:ind w:left="113.47199999999999" w:right="113.47199999999999"/>
        <w:spacing w:before="120" w:after="120"/>
      </w:pPr>
      <w:r>
        <w:rPr>
          <w:b w:val="1"/>
          <w:bCs w:val="1"/>
        </w:rPr>
        <w:t xml:space="preserve">Процедура закупки № 2024-1123992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Фармакология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парафина мягкого, белого (вазелин белый)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Бойко Мария Викторовна, +375 17 776 64 96, mv.boyko@borimed.com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Положении «О закупке исходных, упаковочных материалов и иных товаров ОАО «БЗМП» за счёт собственных средств, с применением процедуры оформления конкурентного листа», утвержденном 15.06.2022 г., размещенным в сети Интернет на официальном сайте открытого акционерного общества «Борисовский завод медицинских препаратов» www. borimed.сom, в разделе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Копию свидетельства о государственной регистрации юридического лица, либо индивидуального предпринимателя (для резидентов РБ); 2) Копию выписки из торгового реестра страны регистрации участника, либо иной равноценный документ, подтверждающий регистрацию участника с приложенным нотариально заверенным переводом данного документа на русский язык. 3)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10:30 22.02.2024; место: Республика Беларусь, г. Борисов, ул. Чапаева 64; порядок представления: в свободном порядке по заявке участника либо на сайте заказчика www.borimed.com</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ценовых предложений: 1) в виде почтового отправления в запечатанном конверте; 2) с помощью курьерской доставки, доставки нарочным в запечатанном конверте в административно-хозяйственный отдел Открытого акционерного общества «Борисовский завод медицинских препаратов»; 3) с помощью факсимильной связи: тел./факс (+375 177) 73 24 25, 4) с помощью e-mail: aho.zakupki_oz@borimed.com.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Парафин мягкий, белый (вазелин белый)</w:t>
            </w:r>
          </w:p>
        </w:tc>
        <w:tc>
          <w:tcPr>
            <w:tcW w:w="5100" w:type="dxa"/>
            <w:shd w:val="clear" w:fill="fdf5e8"/>
          </w:tcPr>
          <w:p>
            <w:pPr>
              <w:ind w:left="113.47199999999999" w:right="113.47199999999999"/>
              <w:spacing w:before="120" w:after="120"/>
            </w:pPr>
            <w:r>
              <w:rPr/>
              <w:t xml:space="preserve">109 920 кг,</w:t>
            </w:r>
            <w:br/>
            <w:r>
              <w:rPr/>
              <w:t xml:space="preserve">24,347,280.00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19.20.41.100</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2024-1122663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Агрохимия / удобрения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Открытый конкурс № 59-О на закупку средств защиты под сахарную свеклу урожая 2024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Ассоциация сахаропроизводителей "Белсахар"
</w:t>
            </w:r>
            <w:br/>
            <w:r>
              <w:rPr/>
              <w:t xml:space="preserve">Республика Беларусь, г. Минск,  220053, тр. Старовиленский, 91, каб. 315
</w:t>
            </w:r>
            <w:br/>
            <w:r>
              <w:rPr/>
              <w:t xml:space="preserve">  192001843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Исполнительный директор Ассоциации – Старостенко Федор Федорович (+375 17 365 06 93), Голубь Елена Александровна (+375 17 233 18 62), belsugar@mail.ru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«ГОРОДЕЙСКИЙ САХАРНЫЙ КОМБИНАТ» (УНП 600031529), 
</w:t>
            </w:r>
            <w:br/>
            <w:r>
              <w:rPr/>
              <w:t xml:space="preserve">ОАО «Слуцкий сахарорафинадный комбинат» (УНП 600075003).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Председатель комиссии–Данилевич Адам Александрович (+375 179 54 52 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20.02.2024 до 10-00 часов (по минскому времени) по адресу: 220053, г. Минск, Старовиленский тракт, 91, ком. 315. Конкурсное предложение оформляется в письменном виде на русском или белорусском языке и предоставляется в одном запечатанном конверте.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220053, г. Минск, Старовиленский тракт, 91, ком. 315. Конкурсное предложение оформляется в письменном виде на русском или белорусском языке и предоставляется в одном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 1: гербицид почвенного действия – системный гербицид для борьбы с однолетними двудольными и некоторыми злаковыми сорняками в посевах сахарной свеклы, ОКРБ 007-2012 – 20.20.12.300 «Гербициды на основе триазинов, расфасованные в формы или упаковки для торговли розничной или представленные в виде готовых препаратов или изделий»</w:t>
            </w:r>
          </w:p>
        </w:tc>
        <w:tc>
          <w:tcPr>
            <w:tcW w:w="5100" w:type="dxa"/>
            <w:shd w:val="clear" w:fill="fdf5e8"/>
          </w:tcPr>
          <w:p>
            <w:pPr>
              <w:ind w:left="113.47199999999999" w:right="113.47199999999999"/>
              <w:spacing w:before="120" w:after="120"/>
            </w:pPr>
            <w:r>
              <w:rPr/>
              <w:t xml:space="preserve">52 300 литр(а,ов),</w:t>
            </w:r>
            <w:br/>
            <w:r>
              <w:rPr/>
              <w:t xml:space="preserve">4,750,000.00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 2: гербицид бетанальной группы – селективный гербицид для борьбы с однолетними двудольными и некоторыми однолетними злаковыми сорняками в посевах сахарной свеклы, ОКРБ 007-2012–20.20.12.500 «Гербициды на основе карбаматов, расфасованные в формы или упаковки для торговли розничной или представленные в виде готовых препаратов или изделий»</w:t>
            </w:r>
          </w:p>
        </w:tc>
        <w:tc>
          <w:tcPr>
            <w:tcW w:w="5100" w:type="dxa"/>
            <w:shd w:val="clear" w:fill="fdf5e8"/>
          </w:tcPr>
          <w:p>
            <w:pPr>
              <w:ind w:left="113.47199999999999" w:right="113.47199999999999"/>
              <w:spacing w:before="120" w:after="120"/>
            </w:pPr>
            <w:r>
              <w:rPr/>
              <w:t xml:space="preserve">44 600 литр(а,ов),</w:t>
            </w:r>
            <w:br/>
            <w:r>
              <w:rPr/>
              <w:t xml:space="preserve">2,589,000.00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 3: граминицид – послевсходовый граминицид для защиты сахарной свеклы от однолетних и многолетних злаковых сорняков (просо куриное, метлица обыкновенная, пырей ползучий и др.), ОКРБ 007-2012–20.20.12.600 «Гербициды на основе производных динитроанилина, расфасованные в формы или упаковки для торговли розничной или представленные в виде готовых препаратов или изделий»</w:t>
            </w:r>
          </w:p>
        </w:tc>
        <w:tc>
          <w:tcPr>
            <w:tcW w:w="5100" w:type="dxa"/>
            <w:shd w:val="clear" w:fill="fdf5e8"/>
          </w:tcPr>
          <w:p>
            <w:pPr>
              <w:ind w:left="113.47199999999999" w:right="113.47199999999999"/>
              <w:spacing w:before="120" w:after="120"/>
            </w:pPr>
            <w:r>
              <w:rPr/>
              <w:t xml:space="preserve">16 500 литр(а,ов),</w:t>
            </w:r>
            <w:br/>
            <w:r>
              <w:rPr/>
              <w:t xml:space="preserve">705,000.00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Лот № 4: клопиралид – послевсходовый гербицид с высокой гербицидной активностью по отношению к сорнякам, устойчивым к арилоксиалканкарбоновым кислотам и их производным, ОКРБ 007-2012–20.20.12.900 «Гербициды прочие, расфасованные в формы или упаковки для торговли розничной или представленные в виде готовых препаратов или изделий»</w:t>
            </w:r>
          </w:p>
        </w:tc>
        <w:tc>
          <w:tcPr>
            <w:tcW w:w="5100" w:type="dxa"/>
            <w:shd w:val="clear" w:fill="fdf5e8"/>
          </w:tcPr>
          <w:p>
            <w:pPr>
              <w:ind w:left="113.47199999999999" w:right="113.47199999999999"/>
              <w:spacing w:before="120" w:after="120"/>
            </w:pPr>
            <w:r>
              <w:rPr/>
              <w:t xml:space="preserve">3 850 литр(а,ов),</w:t>
            </w:r>
            <w:br/>
            <w:r>
              <w:rPr/>
              <w:t xml:space="preserve">479,000.00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Лот № 5: трифлусульфурон-метил гербицид избирательного действия для борьбы с однолетними двудольными сорняками в посевах сахарной свеклы, ОКРБ 007-2012–20.20.12.700 «Гербициды на основе производных карбамида, урацила или сульфанилмочевины, расфасованные в формы или упаковки для торговли розничной или представленные в виде готовых препаратов или изделий»</w:t>
            </w:r>
          </w:p>
        </w:tc>
        <w:tc>
          <w:tcPr>
            <w:tcW w:w="5100" w:type="dxa"/>
            <w:shd w:val="clear" w:fill="fdf5e8"/>
          </w:tcPr>
          <w:p>
            <w:pPr>
              <w:ind w:left="113.47199999999999" w:right="113.47199999999999"/>
              <w:spacing w:before="120" w:after="120"/>
            </w:pPr>
            <w:r>
              <w:rPr/>
              <w:t xml:space="preserve">315 кг,</w:t>
            </w:r>
            <w:br/>
            <w:r>
              <w:rPr/>
              <w:t xml:space="preserve">281,000.00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Лот № 6: фунгицид для борьбы с церкоспорозом в посевах сахарной свеклы, ОКРБ 007-2012–20.20.15.600 «Фунгициды, бактерициды и протравители семян на основе триазолов и диазолов, расфасованные в формы или упаковки для торговли розничной или представленные в виде готовых препаратов или изделий»</w:t>
            </w:r>
          </w:p>
        </w:tc>
        <w:tc>
          <w:tcPr>
            <w:tcW w:w="5100" w:type="dxa"/>
            <w:shd w:val="clear" w:fill="fdf5e8"/>
          </w:tcPr>
          <w:p>
            <w:pPr>
              <w:ind w:left="113.47199999999999" w:right="113.47199999999999"/>
              <w:spacing w:before="120" w:after="120"/>
            </w:pPr>
            <w:r>
              <w:rPr/>
              <w:t xml:space="preserve">14 825 литр(а,ов),</w:t>
            </w:r>
            <w:br/>
            <w:r>
              <w:rPr/>
              <w:t xml:space="preserve">1,777,000.00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20.20.15.600</w:t>
            </w:r>
          </w:p>
        </w:tc>
      </w:tr>
    </w:tbl>
    <w:p/>
    <w:p>
      <w:pPr>
        <w:ind w:left="113.47199999999999" w:right="113.47199999999999"/>
        <w:spacing w:before="120" w:after="120"/>
      </w:pPr>
      <w:r>
        <w:rPr>
          <w:b w:val="1"/>
          <w:bCs w:val="1"/>
        </w:rPr>
        <w:t xml:space="preserve">Процедура закупки № 2024-1125308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присадки смазывающей для приготовления гидроочищенного дизельного топлива (согласно ЗТП)  для текущей деятельности цеха №5 – товарно-сырьевого  ОАО «Мозырский НПЗ»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Удовенко Юлия Ивановна, +375 23 637 45 15, mto@mnpz.by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Присадка смазывающая для приготовления гидроочищенного дизельного топлива (согласно ЗТП) для текущей деятельности цеха №5 – товарно-сырьевого ОАО Мозырский НПЗ»</w:t>
            </w:r>
          </w:p>
        </w:tc>
        <w:tc>
          <w:tcPr>
            <w:tcW w:w="5100" w:type="dxa"/>
            <w:shd w:val="clear" w:fill="fdf5e8"/>
          </w:tcPr>
          <w:p>
            <w:pPr>
              <w:ind w:left="113.47199999999999" w:right="113.47199999999999"/>
              <w:spacing w:before="120" w:after="120"/>
            </w:pPr>
            <w:r>
              <w:rPr/>
              <w:t xml:space="preserve">970 т,</w:t>
            </w:r>
            <w:br/>
            <w:r>
              <w:rPr/>
              <w:t xml:space="preserve">143,560,000.00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20.59.41.790</w:t>
            </w:r>
          </w:p>
        </w:tc>
      </w:tr>
    </w:tbl>
    <w:p/>
    <w:p>
      <w:pPr>
        <w:ind w:left="113.47199999999999" w:right="113.47199999999999"/>
        <w:spacing w:before="120" w:after="120"/>
      </w:pPr>
      <w:r>
        <w:rPr>
          <w:b w:val="1"/>
          <w:bCs w:val="1"/>
        </w:rPr>
        <w:t xml:space="preserve">Процедура закупки № 2024-1125553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Лот № 1 Композиция для пигментной печати х/б и смешанных тканей (связующее и загуститель); пеногаситель; фиксатор; Лот № 2 Пигментные красители (в разной цветовой гамме)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"Барановичское производственное хлопчатобумажное объединение"
</w:t>
            </w:r>
            <w:br/>
            <w:r>
              <w:rPr/>
              <w:t xml:space="preserve">Республика Беларусь, Брестская обл., г. Барановичи, 225410, ул. Фабричная, 7
</w:t>
            </w:r>
            <w:br/>
            <w:r>
              <w:rPr/>
              <w:t xml:space="preserve">  200166488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Савко О.В.  +375 163 64 05 24   bphoomts@mail.ru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бесплатно</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"Барановичское производственное хлопчатобумажное объединение"
</w:t>
            </w:r>
            <w:br/>
            <w:r>
              <w:rPr/>
              <w:t xml:space="preserve">Республика Беларусь, Брестская обл., г. Барановичи, 225410, ул. Фабричная, 7
</w:t>
            </w:r>
            <w:br/>
            <w:r>
              <w:rPr/>
              <w:t xml:space="preserve">  200166488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Савко О.В.  +375 163 64 05 24   bphoomts@mail.ru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запросом коммерческих предложений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запросом коммерческих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13.00 часов (по местному времени) 26.02.2024 г.   225410 Брестская область г. Барановичи  ул. Фабричная, 7  Отдел снабжения
</w:t>
            </w:r>
            <w:br/>
            <w:r>
              <w:rPr/>
              <w:t xml:space="preserve">Порядок предоставления - в конвертах нарочно или по почте; посредством электронной почты с обязательным предоставлением оригиналов документов в течение 3 (трех) календарных дней</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225410 Брестская область г. Барановичи  ул. Фабричная, 7  Отдел снабжения
</w:t>
            </w:r>
            <w:br/>
            <w:r>
              <w:rPr/>
              <w:t xml:space="preserve">Порядок предоставления - в конвертах нарочно или по почте; посредством электронной почты с обязательным предоставлением оригиналов документов в течение 3 (трех) календарных дней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Композиция для пигментной печати х/б и смешанных тканей: связующее и загуститель</w:t>
            </w:r>
          </w:p>
        </w:tc>
        <w:tc>
          <w:tcPr>
            <w:tcW w:w="5100" w:type="dxa"/>
            <w:shd w:val="clear" w:fill="fdf5e8"/>
          </w:tcPr>
          <w:p>
            <w:pPr>
              <w:ind w:left="113.47199999999999" w:right="113.47199999999999"/>
              <w:spacing w:before="120" w:after="120"/>
            </w:pPr>
            <w:r>
              <w:rPr/>
              <w:t xml:space="preserve">237 900 кг,</w:t>
            </w:r>
            <w:br/>
            <w:r>
              <w:rPr/>
              <w:t xml:space="preserve">2,599,973.92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225410 Брестская область г. Барановичи ул. Фабричная,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39.06.90.900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Пеногаситель</w:t>
            </w:r>
          </w:p>
        </w:tc>
        <w:tc>
          <w:tcPr>
            <w:tcW w:w="5100" w:type="dxa"/>
            <w:shd w:val="clear" w:fill="fdf5e8"/>
          </w:tcPr>
          <w:p>
            <w:pPr>
              <w:ind w:left="113.47199999999999" w:right="113.47199999999999"/>
              <w:spacing w:before="120" w:after="120"/>
            </w:pPr>
            <w:r>
              <w:rPr/>
              <w:t xml:space="preserve">3 800 кг,</w:t>
            </w:r>
            <w:br/>
            <w:r>
              <w:rPr/>
              <w:t xml:space="preserve">103,535.48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225410 Брестская область г. Барановичи ул. Фабричная,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38.09.91.000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Фиксатор</w:t>
            </w:r>
          </w:p>
        </w:tc>
        <w:tc>
          <w:tcPr>
            <w:tcW w:w="5100" w:type="dxa"/>
            <w:shd w:val="clear" w:fill="fdf5e8"/>
          </w:tcPr>
          <w:p>
            <w:pPr>
              <w:ind w:left="113.47199999999999" w:right="113.47199999999999"/>
              <w:spacing w:before="120" w:after="120"/>
            </w:pPr>
            <w:r>
              <w:rPr/>
              <w:t xml:space="preserve">1 050 кг,</w:t>
            </w:r>
            <w:br/>
            <w:r>
              <w:rPr/>
              <w:t xml:space="preserve">38,291.40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225410 Брестская  область г. Барановичи ул. Фабричная,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39.09.20.000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Пигментные красители (в разной цветовой гамме)</w:t>
            </w:r>
          </w:p>
        </w:tc>
        <w:tc>
          <w:tcPr>
            <w:tcW w:w="5100" w:type="dxa"/>
            <w:shd w:val="clear" w:fill="fdf5e8"/>
          </w:tcPr>
          <w:p>
            <w:pPr>
              <w:ind w:left="113.47199999999999" w:right="113.47199999999999"/>
              <w:spacing w:before="120" w:after="120"/>
            </w:pPr>
            <w:r>
              <w:rPr/>
              <w:t xml:space="preserve">21 980 кг,</w:t>
            </w:r>
            <w:br/>
            <w:r>
              <w:rPr/>
              <w:t xml:space="preserve">735,285.60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225410 Брестская область г. Барановичи ул. Фабричная,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32.04.17.000</w:t>
            </w:r>
          </w:p>
        </w:tc>
      </w:tr>
    </w:tbl>
    <w:p/>
    <w:p>
      <w:pPr>
        <w:ind w:left="113.47199999999999" w:right="113.47199999999999"/>
        <w:spacing w:before="120" w:after="120"/>
      </w:pPr>
      <w:r>
        <w:rPr>
          <w:b w:val="1"/>
          <w:bCs w:val="1"/>
        </w:rPr>
        <w:t xml:space="preserve">Процедура закупки № 2024-1124668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закупки по конкурентному листу"</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Прочие полимеры / изделия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концентрат смазки для тонкого волочения BCA 1017 (стандартная спецификация № 289 прилагается)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Подольская Виктория  Владимировна, 8 02334 5 66 36, ekon.umtc@bmz.gomel.by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приглашению к процедуре закупки (запросу коммерческих предложений) исх. УС/825 от 14.02.2024-прилагается.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приглашению к процедуре закупки (запросу коммерческих предложений) исх. УС/825 от 14.02.2024-прилагается.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приглашению к процедуре закупки (запросу коммерческих предложений) исх. УС/825 от 14.02.2024-прилагается.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19.02.2024 до 23:59 
</w:t>
            </w:r>
            <w:br/>
            <w:r>
              <w:rPr/>
              <w:t xml:space="preserve">Открытое акционерное общество «Белорусский металлургический завод - управляющая компания холдинга 
</w:t>
            </w:r>
            <w:br/>
            <w:r>
              <w:rPr/>
              <w:t xml:space="preserve">«Белорусская металлургическая компания», Республика Беларусь,  Гомельская обл., 247210 г. Жлобин ул. Промышленная 37, УНН 400074854 почтой, факсимильной, электронной связью.
</w:t>
            </w:r>
            <w:br/>
            <w:r>
              <w:rPr/>
              <w:t xml:space="preserve">Коммерческие предложения, поступившие позже указанного срока, к рассмотрению не принимаются.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w:t>
            </w:r>
            <w:br/>
            <w:r>
              <w:rPr/>
              <w:t xml:space="preserve">«Белорусская металлургическая компания», Республика Беларусь,  Гомельская обл., 247210 г. Жлобин ул. Промышленная 37, УНН 400074854 почтой, факсимильной, электронной связью.
</w:t>
            </w:r>
            <w:br/>
            <w:r>
              <w:rPr/>
              <w:t xml:space="preserve">Коммерческие предложения, поступившие позже указанного срока,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Концентрат смазки для тонкого волочения BCA 1017 (стандартная спецификация 
</w:t>
            </w:r>
            <w:br/>
            <w:r>
              <w:rPr/>
              <w:t xml:space="preserve">№ 289 прилагается).</w:t>
            </w:r>
          </w:p>
        </w:tc>
        <w:tc>
          <w:tcPr>
            <w:tcW w:w="5100" w:type="dxa"/>
            <w:shd w:val="clear" w:fill="fdf5e8"/>
          </w:tcPr>
          <w:p>
            <w:pPr>
              <w:ind w:left="113.47199999999999" w:right="113.47199999999999"/>
              <w:spacing w:before="120" w:after="120"/>
            </w:pPr>
            <w:r>
              <w:rPr/>
              <w:t xml:space="preserve">271 920 кг,</w:t>
            </w:r>
            <w:br/>
            <w:r>
              <w:rPr/>
              <w:t xml:space="preserve">1,949,666.40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w:t>
            </w:r>
            <w:br/>
            <w:r>
              <w:rPr/>
              <w:t xml:space="preserve">«Белорусская металлургическая компания», Республика Беларусь,  Гомельская обл., 247210 г. Жлобин ул. Промышленная 37, УНН 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20.59.41.790</w:t>
            </w:r>
          </w:p>
        </w:tc>
      </w:tr>
    </w:tbl>
    <w:p/>
    <w:p>
      <w:pPr>
        <w:ind w:left="113.47199999999999" w:right="113.47199999999999"/>
        <w:spacing w:before="120" w:after="120"/>
      </w:pPr>
      <w:r>
        <w:rPr>
          <w:color w:val="red"/>
          <w:b w:val="1"/>
          <w:bCs w:val="1"/>
        </w:rPr>
        <w:t xml:space="preserve">ОТРАСЛЬ: ЦЕЛЛЮЛОЗНО-БУМАЖНОЕ ПРОИЗВОДСТВО </w:t>
      </w:r>
    </w:p>
    <w:p>
      <w:pPr>
        <w:ind w:left="113.47199999999999" w:right="113.47199999999999"/>
        <w:spacing w:before="120" w:after="120"/>
      </w:pPr>
      <w:r>
        <w:rPr>
          <w:b w:val="1"/>
          <w:bCs w:val="1"/>
        </w:rPr>
        <w:t xml:space="preserve">Процедура закупки № 2024-1125414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Целлюлозно-бумажное производство &gt; Офсетная бумага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офсетной бумаги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унитарное предприятие "БУМАЖНАЯ ФАБРИКА" Департамента государственных знаков Министерства финансов Республики Беларусь
</w:t>
            </w:r>
            <w:br/>
            <w:r>
              <w:rPr/>
              <w:t xml:space="preserve">Республика Беларусь, Минская обл., г. Борисов, 222516, ул. Заводская, 55
</w:t>
            </w:r>
            <w:br/>
            <w:r>
              <w:rPr/>
              <w:t xml:space="preserve">  600017868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вопросам, связанным с  требованиями Технического задания – начальник технологического отдела полиграфического производства  Хайновская Анна Владимировна, телефон  +375 (177) 70 53 06;
</w:t>
            </w:r>
            <w:br/>
            <w:r>
              <w:rPr/>
              <w:t xml:space="preserve">- по вопросам, связанным с  требованиями Задания на закупку, а также по вопросам проведения Открытого конкурса – секретарь конкурсной комиссии, инженер по закупкам Осовская Алла Владимировна, телефон +375 (177) 70 53 08;
</w:t>
            </w:r>
            <w:br/>
            <w:r>
              <w:rPr/>
              <w:t xml:space="preserve">- по вопросам, касающимся заключения и исполнения договора на поставку бумаги – экономист по материально-техническому  снабжению  Шишло Илона Николаевна, телефон +375 (177) 70 53 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Указаны в п.12 Задания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предъявляются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Открытый конкурс проводится с проведением переговоров по улучшению условий предложений (см. Задание на закупку п.16.3)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Указаны в Задании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подаются участниками на бумажном носителе в запечатанных конвертах до 14:00 26 февраля 2024 года в приемную УП «Бумажная фабрика» Гознака по адресу: 222516,   Минская   область,   г. Борисов, ул. Заводская, 55.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Бумага офсетная 60 гр/м2, формат 820 мм для внутреннего блока тетради</w:t>
            </w:r>
          </w:p>
        </w:tc>
        <w:tc>
          <w:tcPr>
            <w:tcW w:w="5100" w:type="dxa"/>
            <w:shd w:val="clear" w:fill="fdf5e8"/>
          </w:tcPr>
          <w:p>
            <w:pPr>
              <w:ind w:left="113.47199999999999" w:right="113.47199999999999"/>
              <w:spacing w:before="120" w:after="120"/>
            </w:pPr>
            <w:r>
              <w:rPr/>
              <w:t xml:space="preserve">1 000 т,</w:t>
            </w:r>
            <w:br/>
            <w:r>
              <w:rPr/>
              <w:t xml:space="preserve">3,252,000.00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редакции Инкотермс-2010):
</w:t>
            </w:r>
            <w:br/>
            <w:r>
              <w:rPr/>
              <w:t xml:space="preserve">- для резидентов Республики Беларусь: DDP Борисов ул. Заводская 55;
</w:t>
            </w:r>
            <w:br/>
            <w:r>
              <w:rPr/>
              <w:t xml:space="preserve">- для нерезидентов Республики Беларусь: DAP Борисов ул. Заводская 55.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17.23.14.900</w:t>
            </w:r>
          </w:p>
        </w:tc>
      </w:tr>
    </w:tbl>
    <w:p/>
    <w:p>
      <w:pPr>
        <w:ind w:left="113.47199999999999" w:right="113.47199999999999"/>
        <w:spacing w:before="120" w:after="120"/>
      </w:pPr>
      <w:r>
        <w:rPr>
          <w:color w:val="red"/>
          <w:b w:val="1"/>
          <w:bCs w:val="1"/>
        </w:rPr>
        <w:t xml:space="preserve">ОТРАСЛЬ: ЭЛЕКТРОНИКА / БЫТОВАЯ ТЕХНИКА </w:t>
      </w:r>
    </w:p>
    <w:p>
      <w:pPr>
        <w:ind w:left="113.47199999999999" w:right="113.47199999999999"/>
        <w:spacing w:before="120" w:after="120"/>
      </w:pPr>
      <w:r>
        <w:rPr>
          <w:b w:val="1"/>
          <w:bCs w:val="1"/>
        </w:rPr>
        <w:t xml:space="preserve">Процедура закупки № 2024-1123656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Электроника / бытовая техника &gt; Комплектующие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металлокерамические корпуса, шликер ВК 94-1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Милашевич Жанна Ивановна, + 375 17 318 00 11, ZMilashevich@integral.by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12 часов 00 минут 15.02.2024 года по Минскому времени на электронный адрес: tenderuz@integral.by (с пометкой в теме письма номера процедуры закупки в форме " №2024...."): место: г. Минск, 220108, ул. Казинца, 121А, к.327</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349770,00BYN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г. Минск, 220108, ул. Казинца, 121А, к.327.Подача предложений может осуществляться в конвертах по почте, нарочно, или по электронной почте на адрес tenderuz@integral.by (с пометкой в теме письма номера процедуры закупки в форме " №2024....")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Корпус 201.14-10 дГ0.487.005 ТУ</w:t>
            </w:r>
          </w:p>
        </w:tc>
        <w:tc>
          <w:tcPr>
            <w:tcW w:w="5100" w:type="dxa"/>
            <w:shd w:val="clear" w:fill="fdf5e8"/>
          </w:tcPr>
          <w:p>
            <w:pPr>
              <w:ind w:left="113.47199999999999" w:right="113.47199999999999"/>
              <w:spacing w:before="120" w:after="120"/>
            </w:pPr>
            <w:r>
              <w:rPr/>
              <w:t xml:space="preserve">2 500 шт.,</w:t>
            </w:r>
            <w:br/>
            <w:r>
              <w:rPr/>
              <w:t xml:space="preserve">963,825.00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Корпус 402.12-2 БЧ0.487.005 ТУ</w:t>
            </w:r>
          </w:p>
        </w:tc>
        <w:tc>
          <w:tcPr>
            <w:tcW w:w="5100" w:type="dxa"/>
            <w:shd w:val="clear" w:fill="fdf5e8"/>
          </w:tcPr>
          <w:p>
            <w:pPr>
              <w:ind w:left="113.47199999999999" w:right="113.47199999999999"/>
              <w:spacing w:before="120" w:after="120"/>
            </w:pPr>
            <w:r>
              <w:rPr/>
              <w:t xml:space="preserve">90 000 шт.,</w:t>
            </w:r>
            <w:br/>
            <w:r>
              <w:rPr/>
              <w:t xml:space="preserve">19,845,000.00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Корпус 402.12-2 дГ0487.006 СТУ</w:t>
            </w:r>
          </w:p>
        </w:tc>
        <w:tc>
          <w:tcPr>
            <w:tcW w:w="5100" w:type="dxa"/>
            <w:shd w:val="clear" w:fill="fdf5e8"/>
          </w:tcPr>
          <w:p>
            <w:pPr>
              <w:ind w:left="113.47199999999999" w:right="113.47199999999999"/>
              <w:spacing w:before="120" w:after="120"/>
            </w:pPr>
            <w:r>
              <w:rPr/>
              <w:t xml:space="preserve">1 000 шт.,</w:t>
            </w:r>
            <w:br/>
            <w:r>
              <w:rPr/>
              <w:t xml:space="preserve">349,770.00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Корпус 402.16-21.01 дГ0.487.005 ТУ</w:t>
            </w:r>
          </w:p>
        </w:tc>
        <w:tc>
          <w:tcPr>
            <w:tcW w:w="5100" w:type="dxa"/>
            <w:shd w:val="clear" w:fill="fdf5e8"/>
          </w:tcPr>
          <w:p>
            <w:pPr>
              <w:ind w:left="113.47199999999999" w:right="113.47199999999999"/>
              <w:spacing w:before="120" w:after="120"/>
            </w:pPr>
            <w:r>
              <w:rPr/>
              <w:t xml:space="preserve">3 600 шт.,</w:t>
            </w:r>
            <w:br/>
            <w:r>
              <w:rPr/>
              <w:t xml:space="preserve">893,052.00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Корпус 402.16-23.01 дГ0.487.005 ТУ</w:t>
            </w:r>
          </w:p>
        </w:tc>
        <w:tc>
          <w:tcPr>
            <w:tcW w:w="5100" w:type="dxa"/>
            <w:shd w:val="clear" w:fill="fdf5e8"/>
          </w:tcPr>
          <w:p>
            <w:pPr>
              <w:ind w:left="113.47199999999999" w:right="113.47199999999999"/>
              <w:spacing w:before="120" w:after="120"/>
            </w:pPr>
            <w:r>
              <w:rPr/>
              <w:t xml:space="preserve">202 100 шт.,</w:t>
            </w:r>
            <w:br/>
            <w:r>
              <w:rPr/>
              <w:t xml:space="preserve">59,765,012.00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Корпус 402.16-32.01 дГ0.487.005 ТУ</w:t>
            </w:r>
          </w:p>
        </w:tc>
        <w:tc>
          <w:tcPr>
            <w:tcW w:w="5100" w:type="dxa"/>
            <w:shd w:val="clear" w:fill="fdf5e8"/>
          </w:tcPr>
          <w:p>
            <w:pPr>
              <w:ind w:left="113.47199999999999" w:right="113.47199999999999"/>
              <w:spacing w:before="120" w:after="120"/>
            </w:pPr>
            <w:r>
              <w:rPr/>
              <w:t xml:space="preserve">56 000 шт.,</w:t>
            </w:r>
            <w:br/>
            <w:r>
              <w:rPr/>
              <w:t xml:space="preserve">14,267,120.00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Корпус 402.16-46 дГ0.487.005 ТУ</w:t>
            </w:r>
          </w:p>
        </w:tc>
        <w:tc>
          <w:tcPr>
            <w:tcW w:w="5100" w:type="dxa"/>
            <w:shd w:val="clear" w:fill="fdf5e8"/>
          </w:tcPr>
          <w:p>
            <w:pPr>
              <w:ind w:left="113.47199999999999" w:right="113.47199999999999"/>
              <w:spacing w:before="120" w:after="120"/>
            </w:pPr>
            <w:r>
              <w:rPr/>
              <w:t xml:space="preserve">870 000 шт.,</w:t>
            </w:r>
            <w:br/>
            <w:r>
              <w:rPr/>
              <w:t xml:space="preserve">321,586,800.00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Корпус 402.16-46 ОС дГ0.487.003 СТУ</w:t>
            </w:r>
          </w:p>
        </w:tc>
        <w:tc>
          <w:tcPr>
            <w:tcW w:w="5100" w:type="dxa"/>
            <w:shd w:val="clear" w:fill="fdf5e8"/>
          </w:tcPr>
          <w:p>
            <w:pPr>
              <w:ind w:left="113.47199999999999" w:right="113.47199999999999"/>
              <w:spacing w:before="120" w:after="120"/>
            </w:pPr>
            <w:r>
              <w:rPr/>
              <w:t xml:space="preserve">48 000 шт.,</w:t>
            </w:r>
            <w:br/>
            <w:r>
              <w:rPr/>
              <w:t xml:space="preserve">22,997,760.00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Корпус 402.16-48 дГ0.487.005 ТУ</w:t>
            </w:r>
          </w:p>
        </w:tc>
        <w:tc>
          <w:tcPr>
            <w:tcW w:w="5100" w:type="dxa"/>
            <w:shd w:val="clear" w:fill="fdf5e8"/>
          </w:tcPr>
          <w:p>
            <w:pPr>
              <w:ind w:left="113.47199999999999" w:right="113.47199999999999"/>
              <w:spacing w:before="120" w:after="120"/>
            </w:pPr>
            <w:r>
              <w:rPr/>
              <w:t xml:space="preserve">100 000 шт.,</w:t>
            </w:r>
            <w:br/>
            <w:r>
              <w:rPr/>
              <w:t xml:space="preserve">37,553,000.00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Корпус 402.16-48 ОС дГ0.487.003 СТУ</w:t>
            </w:r>
          </w:p>
        </w:tc>
        <w:tc>
          <w:tcPr>
            <w:tcW w:w="5100" w:type="dxa"/>
            <w:shd w:val="clear" w:fill="fdf5e8"/>
          </w:tcPr>
          <w:p>
            <w:pPr>
              <w:ind w:left="113.47199999999999" w:right="113.47199999999999"/>
              <w:spacing w:before="120" w:after="120"/>
            </w:pPr>
            <w:r>
              <w:rPr/>
              <w:t xml:space="preserve">50 000 шт.,</w:t>
            </w:r>
            <w:br/>
            <w:r>
              <w:rPr/>
              <w:t xml:space="preserve">24,153,500.00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Корпус 405.24-2.05 дГ0.487.005 ТУ</w:t>
            </w:r>
          </w:p>
        </w:tc>
        <w:tc>
          <w:tcPr>
            <w:tcW w:w="5100" w:type="dxa"/>
            <w:shd w:val="clear" w:fill="fdf5e8"/>
          </w:tcPr>
          <w:p>
            <w:pPr>
              <w:ind w:left="113.47199999999999" w:right="113.47199999999999"/>
              <w:spacing w:before="120" w:after="120"/>
            </w:pPr>
            <w:r>
              <w:rPr/>
              <w:t xml:space="preserve">31 000 шт.,</w:t>
            </w:r>
            <w:br/>
            <w:r>
              <w:rPr/>
              <w:t xml:space="preserve">24,283,230.00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Корпус 4112.8-1.01 дГ0.487.005 ТУ</w:t>
            </w:r>
          </w:p>
        </w:tc>
        <w:tc>
          <w:tcPr>
            <w:tcW w:w="5100" w:type="dxa"/>
            <w:shd w:val="clear" w:fill="fdf5e8"/>
          </w:tcPr>
          <w:p>
            <w:pPr>
              <w:ind w:left="113.47199999999999" w:right="113.47199999999999"/>
              <w:spacing w:before="120" w:after="120"/>
            </w:pPr>
            <w:r>
              <w:rPr/>
              <w:t xml:space="preserve">430 000 шт.,</w:t>
            </w:r>
            <w:br/>
            <w:r>
              <w:rPr/>
              <w:t xml:space="preserve">157,104,800.00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Корпус 4112.8-3 дГ0.487.005 ТУ</w:t>
            </w:r>
          </w:p>
        </w:tc>
        <w:tc>
          <w:tcPr>
            <w:tcW w:w="5100" w:type="dxa"/>
            <w:shd w:val="clear" w:fill="fdf5e8"/>
          </w:tcPr>
          <w:p>
            <w:pPr>
              <w:ind w:left="113.47199999999999" w:right="113.47199999999999"/>
              <w:spacing w:before="120" w:after="120"/>
            </w:pPr>
            <w:r>
              <w:rPr/>
              <w:t xml:space="preserve">15 000 шт.,</w:t>
            </w:r>
            <w:br/>
            <w:r>
              <w:rPr/>
              <w:t xml:space="preserve">5,480,400.00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Корпус 4116.4-3 дГ0.487.005 ТУ</w:t>
            </w:r>
          </w:p>
        </w:tc>
        <w:tc>
          <w:tcPr>
            <w:tcW w:w="5100" w:type="dxa"/>
            <w:shd w:val="clear" w:fill="fdf5e8"/>
          </w:tcPr>
          <w:p>
            <w:pPr>
              <w:ind w:left="113.47199999999999" w:right="113.47199999999999"/>
              <w:spacing w:before="120" w:after="120"/>
            </w:pPr>
            <w:r>
              <w:rPr/>
              <w:t xml:space="preserve">14 000 шт.,</w:t>
            </w:r>
            <w:br/>
            <w:r>
              <w:rPr/>
              <w:t xml:space="preserve">6,837,600.00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Корпус 4116.8-3 дГ0.487.005 ТУ</w:t>
            </w:r>
          </w:p>
        </w:tc>
        <w:tc>
          <w:tcPr>
            <w:tcW w:w="5100" w:type="dxa"/>
            <w:shd w:val="clear" w:fill="fdf5e8"/>
          </w:tcPr>
          <w:p>
            <w:pPr>
              <w:ind w:left="113.47199999999999" w:right="113.47199999999999"/>
              <w:spacing w:before="120" w:after="120"/>
            </w:pPr>
            <w:r>
              <w:rPr/>
              <w:t xml:space="preserve">2 000 шт.,</w:t>
            </w:r>
            <w:br/>
            <w:r>
              <w:rPr/>
              <w:t xml:space="preserve">1,141,160.00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Корпус 4118.24-1.04 дГ0.487.005 ТУ</w:t>
            </w:r>
          </w:p>
        </w:tc>
        <w:tc>
          <w:tcPr>
            <w:tcW w:w="5100" w:type="dxa"/>
            <w:shd w:val="clear" w:fill="fdf5e8"/>
          </w:tcPr>
          <w:p>
            <w:pPr>
              <w:ind w:left="113.47199999999999" w:right="113.47199999999999"/>
              <w:spacing w:before="120" w:after="120"/>
            </w:pPr>
            <w:r>
              <w:rPr/>
              <w:t xml:space="preserve">105 000 шт.,</w:t>
            </w:r>
            <w:br/>
            <w:r>
              <w:rPr/>
              <w:t xml:space="preserve">57,609,300.00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Корпус 4119.28-1.01 дГ0.487.005 ТУ</w:t>
            </w:r>
          </w:p>
        </w:tc>
        <w:tc>
          <w:tcPr>
            <w:tcW w:w="5100" w:type="dxa"/>
            <w:shd w:val="clear" w:fill="fdf5e8"/>
          </w:tcPr>
          <w:p>
            <w:pPr>
              <w:ind w:left="113.47199999999999" w:right="113.47199999999999"/>
              <w:spacing w:before="120" w:after="120"/>
            </w:pPr>
            <w:r>
              <w:rPr/>
              <w:t xml:space="preserve">125 000 шт.,</w:t>
            </w:r>
            <w:br/>
            <w:r>
              <w:rPr/>
              <w:t xml:space="preserve">100,461,250.00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Корпус 4119.28.1-01 СТУ дГ0.487.003 СТУ</w:t>
            </w:r>
          </w:p>
        </w:tc>
        <w:tc>
          <w:tcPr>
            <w:tcW w:w="5100" w:type="dxa"/>
            <w:shd w:val="clear" w:fill="fdf5e8"/>
          </w:tcPr>
          <w:p>
            <w:pPr>
              <w:ind w:left="113.47199999999999" w:right="113.47199999999999"/>
              <w:spacing w:before="120" w:after="120"/>
            </w:pPr>
            <w:r>
              <w:rPr/>
              <w:t xml:space="preserve">1 000 шт.,</w:t>
            </w:r>
            <w:br/>
            <w:r>
              <w:rPr/>
              <w:t xml:space="preserve">1,066,800.00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Корпус 4119.28-3 дГ0.487.005 ТУ</w:t>
            </w:r>
          </w:p>
        </w:tc>
        <w:tc>
          <w:tcPr>
            <w:tcW w:w="5100" w:type="dxa"/>
            <w:shd w:val="clear" w:fill="fdf5e8"/>
          </w:tcPr>
          <w:p>
            <w:pPr>
              <w:ind w:left="113.47199999999999" w:right="113.47199999999999"/>
              <w:spacing w:before="120" w:after="120"/>
            </w:pPr>
            <w:r>
              <w:rPr/>
              <w:t xml:space="preserve">100 000 шт.,</w:t>
            </w:r>
            <w:br/>
            <w:r>
              <w:rPr/>
              <w:t xml:space="preserve">68,623,000.00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Корпус 4119.28-3 дГ0.487.003 СТУ</w:t>
            </w:r>
          </w:p>
        </w:tc>
        <w:tc>
          <w:tcPr>
            <w:tcW w:w="5100" w:type="dxa"/>
            <w:shd w:val="clear" w:fill="fdf5e8"/>
          </w:tcPr>
          <w:p>
            <w:pPr>
              <w:ind w:left="113.47199999999999" w:right="113.47199999999999"/>
              <w:spacing w:before="120" w:after="120"/>
            </w:pPr>
            <w:r>
              <w:rPr/>
              <w:t xml:space="preserve">1 000 шт.,</w:t>
            </w:r>
            <w:br/>
            <w:r>
              <w:rPr/>
              <w:t xml:space="preserve">686,230.00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Корпус 4119.28-6 дГ0.487.005 ТУ</w:t>
            </w:r>
          </w:p>
        </w:tc>
        <w:tc>
          <w:tcPr>
            <w:tcW w:w="5100" w:type="dxa"/>
            <w:shd w:val="clear" w:fill="fdf5e8"/>
          </w:tcPr>
          <w:p>
            <w:pPr>
              <w:ind w:left="113.47199999999999" w:right="113.47199999999999"/>
              <w:spacing w:before="120" w:after="120"/>
            </w:pPr>
            <w:r>
              <w:rPr/>
              <w:t xml:space="preserve">45 000 шт.,</w:t>
            </w:r>
            <w:br/>
            <w:r>
              <w:rPr/>
              <w:t xml:space="preserve">45,683,550.00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Корпус 4119.28-6 СТУ дГ0.487.003 СТУ</w:t>
            </w:r>
          </w:p>
        </w:tc>
        <w:tc>
          <w:tcPr>
            <w:tcW w:w="5100" w:type="dxa"/>
            <w:shd w:val="clear" w:fill="fdf5e8"/>
          </w:tcPr>
          <w:p>
            <w:pPr>
              <w:ind w:left="113.47199999999999" w:right="113.47199999999999"/>
              <w:spacing w:before="120" w:after="120"/>
            </w:pPr>
            <w:r>
              <w:rPr/>
              <w:t xml:space="preserve">10 000 шт.,</w:t>
            </w:r>
            <w:br/>
            <w:r>
              <w:rPr/>
              <w:t xml:space="preserve">11,916,400.00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Корпус 4149.36-1 КФШЛ.301176.005 ТУ</w:t>
            </w:r>
          </w:p>
        </w:tc>
        <w:tc>
          <w:tcPr>
            <w:tcW w:w="5100" w:type="dxa"/>
            <w:shd w:val="clear" w:fill="fdf5e8"/>
          </w:tcPr>
          <w:p>
            <w:pPr>
              <w:ind w:left="113.47199999999999" w:right="113.47199999999999"/>
              <w:spacing w:before="120" w:after="120"/>
            </w:pPr>
            <w:r>
              <w:rPr/>
              <w:t xml:space="preserve">3 000 шт.,</w:t>
            </w:r>
            <w:br/>
            <w:r>
              <w:rPr/>
              <w:t xml:space="preserve">7,099,080.00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Корпус 4153.20-1.01 дГ0.487.005 ТУ</w:t>
            </w:r>
          </w:p>
        </w:tc>
        <w:tc>
          <w:tcPr>
            <w:tcW w:w="5100" w:type="dxa"/>
            <w:shd w:val="clear" w:fill="fdf5e8"/>
          </w:tcPr>
          <w:p>
            <w:pPr>
              <w:ind w:left="113.47199999999999" w:right="113.47199999999999"/>
              <w:spacing w:before="120" w:after="120"/>
            </w:pPr>
            <w:r>
              <w:rPr/>
              <w:t xml:space="preserve">500 000 шт.,</w:t>
            </w:r>
            <w:br/>
            <w:r>
              <w:rPr/>
              <w:t xml:space="preserve">149,475,000.00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Корпус 4153.20-1.01 СТУ дГ0.487.003 СТУ</w:t>
            </w:r>
          </w:p>
        </w:tc>
        <w:tc>
          <w:tcPr>
            <w:tcW w:w="5100" w:type="dxa"/>
            <w:shd w:val="clear" w:fill="fdf5e8"/>
          </w:tcPr>
          <w:p>
            <w:pPr>
              <w:ind w:left="113.47199999999999" w:right="113.47199999999999"/>
              <w:spacing w:before="120" w:after="120"/>
            </w:pPr>
            <w:r>
              <w:rPr/>
              <w:t xml:space="preserve">65 000 шт.,</w:t>
            </w:r>
            <w:br/>
            <w:r>
              <w:rPr/>
              <w:t xml:space="preserve">33,449,000.00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Корпус 4153.20-1.03 дГ0.487.005 ТУ</w:t>
            </w:r>
          </w:p>
        </w:tc>
        <w:tc>
          <w:tcPr>
            <w:tcW w:w="5100" w:type="dxa"/>
            <w:shd w:val="clear" w:fill="fdf5e8"/>
          </w:tcPr>
          <w:p>
            <w:pPr>
              <w:ind w:left="113.47199999999999" w:right="113.47199999999999"/>
              <w:spacing w:before="120" w:after="120"/>
            </w:pPr>
            <w:r>
              <w:rPr/>
              <w:t xml:space="preserve">200 000 шт.,</w:t>
            </w:r>
            <w:br/>
            <w:r>
              <w:rPr/>
              <w:t xml:space="preserve">81,778,000.00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Корпус 4183.28-2 дГ0.487.005 ТУ</w:t>
            </w:r>
          </w:p>
        </w:tc>
        <w:tc>
          <w:tcPr>
            <w:tcW w:w="5100" w:type="dxa"/>
            <w:shd w:val="clear" w:fill="fdf5e8"/>
          </w:tcPr>
          <w:p>
            <w:pPr>
              <w:ind w:left="113.47199999999999" w:right="113.47199999999999"/>
              <w:spacing w:before="120" w:after="120"/>
            </w:pPr>
            <w:r>
              <w:rPr/>
              <w:t xml:space="preserve">2 500 шт.,</w:t>
            </w:r>
            <w:br/>
            <w:r>
              <w:rPr/>
              <w:t xml:space="preserve">4,586,475.00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Корпус 427.18-1.03 дГ0.487.005 ТУ</w:t>
            </w:r>
          </w:p>
        </w:tc>
        <w:tc>
          <w:tcPr>
            <w:tcW w:w="5100" w:type="dxa"/>
            <w:shd w:val="clear" w:fill="fdf5e8"/>
          </w:tcPr>
          <w:p>
            <w:pPr>
              <w:ind w:left="113.47199999999999" w:right="113.47199999999999"/>
              <w:spacing w:before="120" w:after="120"/>
            </w:pPr>
            <w:r>
              <w:rPr/>
              <w:t xml:space="preserve">4 500 шт.,</w:t>
            </w:r>
            <w:br/>
            <w:r>
              <w:rPr/>
              <w:t xml:space="preserve">1,814,715.00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Корпус 427.18-1.03 СТУ дГ0.487.003 СТУ</w:t>
            </w:r>
          </w:p>
        </w:tc>
        <w:tc>
          <w:tcPr>
            <w:tcW w:w="5100" w:type="dxa"/>
            <w:shd w:val="clear" w:fill="fdf5e8"/>
          </w:tcPr>
          <w:p>
            <w:pPr>
              <w:ind w:left="113.47199999999999" w:right="113.47199999999999"/>
              <w:spacing w:before="120" w:after="120"/>
            </w:pPr>
            <w:r>
              <w:rPr/>
              <w:t xml:space="preserve">2 000 шт.,</w:t>
            </w:r>
            <w:br/>
            <w:r>
              <w:rPr/>
              <w:t xml:space="preserve">1,146,480.00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Корпус 427.18-2-03 дГ0.487.005 ТУ</w:t>
            </w:r>
          </w:p>
        </w:tc>
        <w:tc>
          <w:tcPr>
            <w:tcW w:w="5100" w:type="dxa"/>
            <w:shd w:val="clear" w:fill="fdf5e8"/>
          </w:tcPr>
          <w:p>
            <w:pPr>
              <w:ind w:left="113.47199999999999" w:right="113.47199999999999"/>
              <w:spacing w:before="120" w:after="120"/>
            </w:pPr>
            <w:r>
              <w:rPr/>
              <w:t xml:space="preserve">60 000 шт.,</w:t>
            </w:r>
            <w:br/>
            <w:r>
              <w:rPr/>
              <w:t xml:space="preserve">20,950,800.00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Корпус 427.18-2.03 СТУ дГ0.487.003 СТУ</w:t>
            </w:r>
          </w:p>
        </w:tc>
        <w:tc>
          <w:tcPr>
            <w:tcW w:w="5100" w:type="dxa"/>
            <w:shd w:val="clear" w:fill="fdf5e8"/>
          </w:tcPr>
          <w:p>
            <w:pPr>
              <w:ind w:left="113.47199999999999" w:right="113.47199999999999"/>
              <w:spacing w:before="120" w:after="120"/>
            </w:pPr>
            <w:r>
              <w:rPr/>
              <w:t xml:space="preserve">300 шт.,</w:t>
            </w:r>
            <w:br/>
            <w:r>
              <w:rPr/>
              <w:t xml:space="preserve">151,707.00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Корпус 429.42-5 дГ0.487.005 ТУ</w:t>
            </w:r>
          </w:p>
        </w:tc>
        <w:tc>
          <w:tcPr>
            <w:tcW w:w="5100" w:type="dxa"/>
            <w:shd w:val="clear" w:fill="fdf5e8"/>
          </w:tcPr>
          <w:p>
            <w:pPr>
              <w:ind w:left="113.47199999999999" w:right="113.47199999999999"/>
              <w:spacing w:before="120" w:after="120"/>
            </w:pPr>
            <w:r>
              <w:rPr/>
              <w:t xml:space="preserve">65 000 шт.,</w:t>
            </w:r>
            <w:br/>
            <w:r>
              <w:rPr/>
              <w:t xml:space="preserve">93,991,950.00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Корпус 429.42-5 дГ0.487.003 СТУ</w:t>
            </w:r>
          </w:p>
        </w:tc>
        <w:tc>
          <w:tcPr>
            <w:tcW w:w="5100" w:type="dxa"/>
            <w:shd w:val="clear" w:fill="fdf5e8"/>
          </w:tcPr>
          <w:p>
            <w:pPr>
              <w:ind w:left="113.47199999999999" w:right="113.47199999999999"/>
              <w:spacing w:before="120" w:after="120"/>
            </w:pPr>
            <w:r>
              <w:rPr/>
              <w:t xml:space="preserve">2 000 шт.,</w:t>
            </w:r>
            <w:br/>
            <w:r>
              <w:rPr/>
              <w:t xml:space="preserve">2,892,060.00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01.03.2025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Корпус 4601.3-1 дГ0.487.005 ТУ</w:t>
            </w:r>
          </w:p>
        </w:tc>
        <w:tc>
          <w:tcPr>
            <w:tcW w:w="5100" w:type="dxa"/>
            <w:shd w:val="clear" w:fill="fdf5e8"/>
          </w:tcPr>
          <w:p>
            <w:pPr>
              <w:ind w:left="113.47199999999999" w:right="113.47199999999999"/>
              <w:spacing w:before="120" w:after="120"/>
            </w:pPr>
            <w:r>
              <w:rPr/>
              <w:t xml:space="preserve">106 000 шт.,</w:t>
            </w:r>
            <w:br/>
            <w:r>
              <w:rPr/>
              <w:t xml:space="preserve">56,794,800.00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Корпус 5221.6-1 КФШЛ.301176.002 ТУ</w:t>
            </w:r>
          </w:p>
        </w:tc>
        <w:tc>
          <w:tcPr>
            <w:tcW w:w="5100" w:type="dxa"/>
            <w:shd w:val="clear" w:fill="fdf5e8"/>
          </w:tcPr>
          <w:p>
            <w:pPr>
              <w:ind w:left="113.47199999999999" w:right="113.47199999999999"/>
              <w:spacing w:before="120" w:after="120"/>
            </w:pPr>
            <w:r>
              <w:rPr/>
              <w:t xml:space="preserve">165 000 шт.,</w:t>
            </w:r>
            <w:br/>
            <w:r>
              <w:rPr/>
              <w:t xml:space="preserve">140,593,200.00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Корпус 5221.6-1 КФШЛ.301176.002 ТУ</w:t>
            </w:r>
          </w:p>
        </w:tc>
        <w:tc>
          <w:tcPr>
            <w:tcW w:w="5100" w:type="dxa"/>
            <w:shd w:val="clear" w:fill="fdf5e8"/>
          </w:tcPr>
          <w:p>
            <w:pPr>
              <w:ind w:left="113.47199999999999" w:right="113.47199999999999"/>
              <w:spacing w:before="120" w:after="120"/>
            </w:pPr>
            <w:r>
              <w:rPr/>
              <w:t xml:space="preserve">15 000 шт.,</w:t>
            </w:r>
            <w:br/>
            <w:r>
              <w:rPr/>
              <w:t xml:space="preserve">12,644,700.00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Корпус 5221.6-2 КФШЛ.301176.002 ТУ</w:t>
            </w:r>
          </w:p>
        </w:tc>
        <w:tc>
          <w:tcPr>
            <w:tcW w:w="5100" w:type="dxa"/>
            <w:shd w:val="clear" w:fill="fdf5e8"/>
          </w:tcPr>
          <w:p>
            <w:pPr>
              <w:ind w:left="113.47199999999999" w:right="113.47199999999999"/>
              <w:spacing w:before="120" w:after="120"/>
            </w:pPr>
            <w:r>
              <w:rPr/>
              <w:t xml:space="preserve">10 000 шт.,</w:t>
            </w:r>
            <w:br/>
            <w:r>
              <w:rPr/>
              <w:t xml:space="preserve">8,429,800.00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Корпус КТ 93-1 КФШЛ.432252.001 ТУ</w:t>
            </w:r>
          </w:p>
        </w:tc>
        <w:tc>
          <w:tcPr>
            <w:tcW w:w="5100" w:type="dxa"/>
            <w:shd w:val="clear" w:fill="fdf5e8"/>
          </w:tcPr>
          <w:p>
            <w:pPr>
              <w:ind w:left="113.47199999999999" w:right="113.47199999999999"/>
              <w:spacing w:before="120" w:after="120"/>
            </w:pPr>
            <w:r>
              <w:rPr/>
              <w:t xml:space="preserve">50 000 шт.,</w:t>
            </w:r>
            <w:br/>
            <w:r>
              <w:rPr/>
              <w:t xml:space="preserve">49,084,000.00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Корпус КТ 94-1 КФШЛ.432252.001 ТУ</w:t>
            </w:r>
          </w:p>
        </w:tc>
        <w:tc>
          <w:tcPr>
            <w:tcW w:w="5100" w:type="dxa"/>
            <w:shd w:val="clear" w:fill="fdf5e8"/>
          </w:tcPr>
          <w:p>
            <w:pPr>
              <w:ind w:left="113.47199999999999" w:right="113.47199999999999"/>
              <w:spacing w:before="120" w:after="120"/>
            </w:pPr>
            <w:r>
              <w:rPr/>
              <w:t xml:space="preserve">2 000 шт.,</w:t>
            </w:r>
            <w:br/>
            <w:r>
              <w:rPr/>
              <w:t xml:space="preserve">3,115,660.00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Корпус КТ 99-1 КФШЛ.432252.002 ТУ</w:t>
            </w:r>
          </w:p>
        </w:tc>
        <w:tc>
          <w:tcPr>
            <w:tcW w:w="5100" w:type="dxa"/>
            <w:shd w:val="clear" w:fill="fdf5e8"/>
          </w:tcPr>
          <w:p>
            <w:pPr>
              <w:ind w:left="113.47199999999999" w:right="113.47199999999999"/>
              <w:spacing w:before="120" w:after="120"/>
            </w:pPr>
            <w:r>
              <w:rPr/>
              <w:t xml:space="preserve">50 000 шт.,</w:t>
            </w:r>
            <w:br/>
            <w:r>
              <w:rPr/>
              <w:t xml:space="preserve">27,091,000.00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Шликер ВК 94-1 ДГ0.027.706МК</w:t>
            </w:r>
          </w:p>
        </w:tc>
        <w:tc>
          <w:tcPr>
            <w:tcW w:w="5100" w:type="dxa"/>
            <w:shd w:val="clear" w:fill="fdf5e8"/>
          </w:tcPr>
          <w:p>
            <w:pPr>
              <w:ind w:left="113.47199999999999" w:right="113.47199999999999"/>
              <w:spacing w:before="120" w:after="120"/>
            </w:pPr>
            <w:r>
              <w:rPr/>
              <w:t xml:space="preserve">1 000 кг,</w:t>
            </w:r>
            <w:br/>
            <w:r>
              <w:rPr/>
              <w:t xml:space="preserve">6,658,300.00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bl>
    <w:p/>
    <w:p>
      <w:pPr>
        <w:ind w:left="113.47199999999999" w:right="113.47199999999999"/>
        <w:spacing w:before="120" w:after="120"/>
      </w:pPr>
      <w:r>
        <w:rPr>
          <w:b w:val="1"/>
          <w:bCs w:val="1"/>
        </w:rPr>
        <w:t xml:space="preserve">Процедура закупки № 2024-1125129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Электроника / бытовая техника &gt; Комплектующие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Корпуса 8-ми, 16-ти выводные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Милашевич Жанна Ивановна, + 375 17 318 00 11, ZMilashevich@integral.by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13 часов 00 минут по Минскому времени на электронный адрес: tenderuz@integral.by ( с пометкой в теме письма номера процедуры закупки в формате «№2024-……»). место г. Минск, 220108, ул. Казинца, 121А, к.327. Подача предложений может осуществляться в конвертах по почте, нарочно, или по электронной почте на адрес tenderuz@integral.by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г. Минск, 220108, ул. Казинца, 121А, к.327 Подача предложений может осуществляться в конвертах по почте, нарочно, или по электронной почте на адрес tenderuz@integral.by ( с пометкой в теме письма номера процедуры закупки в формате «№2024-……»).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8-ми выводные корпуса</w:t>
            </w:r>
          </w:p>
        </w:tc>
        <w:tc>
          <w:tcPr>
            <w:tcW w:w="5100" w:type="dxa"/>
            <w:shd w:val="clear" w:fill="fdf5e8"/>
          </w:tcPr>
          <w:p>
            <w:pPr>
              <w:ind w:left="113.47199999999999" w:right="113.47199999999999"/>
              <w:spacing w:before="120" w:after="120"/>
            </w:pPr>
            <w:r>
              <w:rPr/>
              <w:t xml:space="preserve">250 000 шт.,</w:t>
            </w:r>
            <w:br/>
            <w:r>
              <w:rPr/>
              <w:t xml:space="preserve">2,375,000.00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16-ти выводные корпуса</w:t>
            </w:r>
          </w:p>
        </w:tc>
        <w:tc>
          <w:tcPr>
            <w:tcW w:w="5100" w:type="dxa"/>
            <w:shd w:val="clear" w:fill="fdf5e8"/>
          </w:tcPr>
          <w:p>
            <w:pPr>
              <w:ind w:left="113.47199999999999" w:right="113.47199999999999"/>
              <w:spacing w:before="120" w:after="120"/>
            </w:pPr>
            <w:r>
              <w:rPr/>
              <w:t xml:space="preserve">250 000 шт.,</w:t>
            </w:r>
            <w:br/>
            <w:r>
              <w:rPr/>
              <w:t xml:space="preserve">2,325,000.00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2024-1121287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Переключатель многопозиционный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тел. +375 162 27 66 49, 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1. Производственно-торговое унитарное  предприятие «Гефест-техника»  Республика Беларусь,  Брестская обл., г. Брест,  224002, ул.  Суворова,  21 УНП 809000553. 
</w:t>
            </w:r>
            <w:br/>
            <w:r>
              <w:rPr/>
              <w:t xml:space="preserve">2. 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1)Начальник ОКиВЭД  Сергиенко Василий Евгеньевич
</w:t>
            </w:r>
            <w:br/>
            <w:r>
              <w:rPr/>
              <w:t xml:space="preserve">телефон: +375 162 27 62 31. Специалист ВЭД Плохая Татьяна Петровна  +375 162 27 67 43 ved.sas@gefest.org   
</w:t>
            </w:r>
            <w:br/>
            <w:r>
              <w:rPr/>
              <w:t xml:space="preserve">2) Начальник ОКиВЭД Михнюк Александр Николаевич 
</w:t>
            </w:r>
            <w:br/>
            <w:r>
              <w:rPr/>
              <w:t xml:space="preserve">тел.  +375 162 27 68 31, gt.ova@gefest.org ,  товаровед  Бойко Юлия Александровна  +375 162 27 68 78  gt.stv@gefest.org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СП ОАО «Брестгазоаппарат»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Тип 1 - Переключатель кнопочный для воздухоочистителей - характеристики, стоимость и объём указаны в документации;
</w:t>
            </w:r>
            <w:br/>
            <w:r>
              <w:rPr/>
              <w:t xml:space="preserve">Тип 2 - Переключатель кнопочный для воздухоочистителей - характеристики, стоимость и объём указаны в документации;
</w:t>
            </w:r>
            <w:br/>
            <w:r>
              <w:rPr/>
              <w:t xml:space="preserve">Тип 3а - Переключатель ползунковый режимов работы воздухоочистителей -  характеристики, стоимость и объём указаны в документации;
</w:t>
            </w:r>
            <w:br/>
            <w:r>
              <w:rPr/>
              <w:t xml:space="preserve">Тип 3б - Микропереключатель -  характеристики, стоимость и объём указаны в документации;</w:t>
            </w:r>
          </w:p>
        </w:tc>
        <w:tc>
          <w:tcPr>
            <w:tcW w:w="5100" w:type="dxa"/>
            <w:shd w:val="clear" w:fill="fdf5e8"/>
          </w:tcPr>
          <w:p>
            <w:pPr>
              <w:ind w:left="113.47199999999999" w:right="113.47199999999999"/>
              <w:spacing w:before="120" w:after="120"/>
            </w:pPr>
            <w:r>
              <w:rPr/>
              <w:t xml:space="preserve">77 000 шт.,</w:t>
            </w:r>
            <w:br/>
            <w:r>
              <w:rPr/>
              <w:t xml:space="preserve">172,660.00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Производственно-торговое унитарное предприятие «Гефест-техника». 224002 Республика Беларусь, г. Брест,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27.33.11.200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Тип 4 - Переключатель 9-поз. - характеристики, стоимость и объём указаны в документации;
</w:t>
            </w:r>
            <w:br/>
            <w:r>
              <w:rPr/>
              <w:t xml:space="preserve">Тип 5 - Переключатель 7-поз. - характеристики, стоимость и объём указаны в документации;
</w:t>
            </w:r>
            <w:br/>
            <w:r>
              <w:rPr/>
              <w:t xml:space="preserve">Тип 6 - Переключатель 7-поз. - характеристики, стоимость и объём указаны в документации;
</w:t>
            </w:r>
            <w:br/>
            <w:r>
              <w:rPr/>
              <w:t xml:space="preserve">Тип 7 - Переключатель 7-поз. - характеристики, стоимость и объём указаны в документации;
</w:t>
            </w:r>
            <w:br/>
            <w:r>
              <w:rPr/>
              <w:t xml:space="preserve">Тип 8 - Переключатель 5-поз. - характеристики, стоимость и объём указаны в документации;
</w:t>
            </w:r>
            <w:br/>
            <w:r>
              <w:rPr/>
              <w:t xml:space="preserve">Тип 9 - Переключатель - характеристики, стоимость и объём указаны в документации;</w:t>
            </w:r>
          </w:p>
        </w:tc>
        <w:tc>
          <w:tcPr>
            <w:tcW w:w="5100" w:type="dxa"/>
            <w:shd w:val="clear" w:fill="fdf5e8"/>
          </w:tcPr>
          <w:p>
            <w:pPr>
              <w:ind w:left="113.47199999999999" w:right="113.47199999999999"/>
              <w:spacing w:before="120" w:after="120"/>
            </w:pPr>
            <w:r>
              <w:rPr/>
              <w:t xml:space="preserve">457 000 шт.,</w:t>
            </w:r>
            <w:br/>
            <w:r>
              <w:rPr/>
              <w:t xml:space="preserve">596,698.00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Производственно-торговое унитарное предприятие «Гефест-техника». 224002 Республика Беларусь,    г. Брест,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27.33.11.200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Тип 4 - Переключатель 9-поз. - характеристики, стоимость и объём указаны в документации;
</w:t>
            </w:r>
            <w:br/>
            <w:r>
              <w:rPr/>
              <w:t xml:space="preserve">Тип 7 - Переключатель 7-поз. - характеристики, стоимость и объём указаны в документации;
</w:t>
            </w:r>
            <w:br/>
            <w:r>
              <w:rPr/>
              <w:t xml:space="preserve">Тип 8 - Переключатель 5-поз. - характеристики, стоимость и объём указаны в документации;</w:t>
            </w:r>
          </w:p>
        </w:tc>
        <w:tc>
          <w:tcPr>
            <w:tcW w:w="5100" w:type="dxa"/>
            <w:shd w:val="clear" w:fill="fdf5e8"/>
          </w:tcPr>
          <w:p>
            <w:pPr>
              <w:ind w:left="113.47199999999999" w:right="113.47199999999999"/>
              <w:spacing w:before="120" w:after="120"/>
            </w:pPr>
            <w:r>
              <w:rPr/>
              <w:t xml:space="preserve">266 000 шт.,</w:t>
            </w:r>
            <w:br/>
            <w:r>
              <w:rPr/>
              <w:t xml:space="preserve">439,400.00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27.33.11.200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2024-1124012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Проведение расширенной инспекции деталей горячего тракта газотурбинной установки SGT5-4000F Березовской ГРЭС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Брестское республиканское унитарное предприятие элекроэнергетики "Брестэнерго"
</w:t>
            </w:r>
            <w:br/>
            <w:r>
              <w:rPr/>
              <w:t xml:space="preserve">Республика Беларусь, Брестская обл., г.  Брест, 224030, ул. Воровского, 13/1
</w:t>
            </w:r>
            <w:br/>
            <w:r>
              <w:rPr/>
              <w:t xml:space="preserve">  200050653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организации процедуры закупки:
</w:t>
            </w:r>
            <w:br/>
            <w:r>
              <w:rPr/>
              <w:t xml:space="preserve">начальник ОППР Готовчиц Сергей Анатольевич, тел: 801643 27 9 21
</w:t>
            </w:r>
            <w:br/>
            <w:r>
              <w:rPr/>
              <w:t xml:space="preserve">инженер ОППР Кравцов Антон Григорьевич, тел: 801643 27 9 24
</w:t>
            </w:r>
            <w:br/>
            <w:r>
              <w:rPr/>
              <w:t xml:space="preserve">По техническим вопросам:
</w:t>
            </w:r>
            <w:br/>
            <w:r>
              <w:rPr/>
              <w:t xml:space="preserve">по электротехнической части: Начальник ЭЦ Омельянович Сергей Евгеньевич тел: 801643 27902;
</w:t>
            </w:r>
            <w:br/>
            <w:r>
              <w:rPr/>
              <w:t xml:space="preserve">по теплотехнической части: Заместитель начальника КТЦ Фонариков Александр Михайлович тел: 801643 92674;
</w:t>
            </w:r>
            <w:br/>
            <w:r>
              <w:rPr/>
              <w:t xml:space="preserve">КИПиА АСУ ТП: Начальник ЦТАИ Бакун Сергей Николаевич тел: 801643 27911;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приглашением №21/797 от 12.02.2024 и приложением (Конкурсная документация)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приглашением №21/797 от 12.02.2024 и приложением (Конкурсная документация)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приглашением №21/797 от 12.02.2024 и приложением (Конкурсная документация)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Филиал "Березовская ГРЭС" РУП "Брестэнерго" адрес: 225215, Брестская область, Берёзовский район, г.Белоозёрск, ул.Шоссейная д.6 приемная до 13:00 12.03.2024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приглашением №21/797 от 12.02.2024 и приложением (Конкурсная документация)
</w:t>
            </w:r>
            <w:br/>
            <w:r>
              <w:rPr/>
              <w:t xml:space="preserve">Филиал "Березовская ГРЭС" РУП "Брестэнерго" адрес:225215, Брестская область, Берёзовский район, г.Белоозёрск, ул.Шоссейная д.6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 соответствии с приглашением №21/797 от 12.02.2024 и приложением (Конкурсная документация)</w:t>
            </w:r>
          </w:p>
        </w:tc>
        <w:tc>
          <w:tcPr>
            <w:tcW w:w="5100" w:type="dxa"/>
            <w:shd w:val="clear" w:fill="fdf5e8"/>
          </w:tcPr>
          <w:p>
            <w:pPr>
              <w:ind w:left="113.47199999999999" w:right="113.47199999999999"/>
              <w:spacing w:before="120" w:after="120"/>
            </w:pPr>
            <w:r>
              <w:rPr/>
              <w:t xml:space="preserve">1 раб.,</w:t>
            </w:r>
            <w:br/>
            <w:r>
              <w:rPr/>
              <w:t xml:space="preserve">93,090,000.00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01.01.2025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"Березовская ГРЭС" РУП "Брестэнерго" адрес: 225215, Брестская область, Берёзовский район, г. Белоозёрск, ул.Шоссейная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w:t>
            </w:r>
          </w:p>
        </w:tc>
      </w:tr>
    </w:tbl>
    <w:p/>
    <w:p>
      <w:pPr>
        <w:ind w:left="113.47199999999999" w:right="113.47199999999999"/>
        <w:spacing w:before="120" w:after="120"/>
      </w:pPr>
      <w:r>
        <w:rPr>
          <w:b w:val="1"/>
          <w:bCs w:val="1"/>
        </w:rPr>
        <w:t xml:space="preserve">Процедура закупки № 2024-1125173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Реконструкция / ремонт систем теплообеспечения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существующего участка тепломагистрали от ТК-4143А до котельной «Курасовщина» с увеличением диаметра на Ду800 мм, ул.Горецкого-Рафиева-Голубева-Семашко» 1 очередь строительства.  «Реконструкция существующего участка тепломагистрали ТМ-42 от ТК-4260 до ТК-4268, пр-т Жукова».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
</w:t>
            </w:r>
            <w:br/>
            <w:r>
              <w:rPr/>
              <w:t xml:space="preserve">Республика Беларусь, г. Минск,  220033, ул. Аранская, 24
</w:t>
            </w:r>
            <w:br/>
            <w:r>
              <w:rPr/>
              <w:t xml:space="preserve">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Борисов Сергей Петрович, +375 17 223 21 66, borisov_sp@minskenergo.by
</w:t>
            </w:r>
            <w:br/>
            <w:r>
              <w:rPr/>
              <w:t xml:space="preserve">Савицкий Павел Владимирович +375 17 356-37-82, Savitski_PV@minskenergo.by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Открытие и рассмотрение предквалификационных документов участников состоится 18.03.2024 в 13 часов 30 минут по адресу: г. Минск, ул.Аранская, 24, 204а. При открытии предквалификационных документов конкурсная комиссия оглашает наименование и местонахождение каждого участника, проверяет наличие всех документов, указанных в документации для предварительного квалификационного отбора. Указанные сведения вносятся в протокол заседания конкурсной комиссии по открытию предквалификационных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Савицкий Павел Владимирович +375 17 356-37-82, Savitski_PV@minskenergo.by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существующего участка тепломагистрали от ТК-4143А до котельной «Курасовщина» с увеличением диаметра на Ду800 мм, ул.Горецкого-Рафиева-Голубева-Семашко» 1 очередь строительства.</w:t>
            </w:r>
          </w:p>
        </w:tc>
        <w:tc>
          <w:tcPr>
            <w:tcW w:w="5100" w:type="dxa"/>
            <w:shd w:val="clear" w:fill="fdf5e8"/>
          </w:tcPr>
          <w:p>
            <w:pPr>
              <w:ind w:left="113.47199999999999" w:right="113.47199999999999"/>
              <w:spacing w:before="120" w:after="120"/>
            </w:pPr>
            <w:r>
              <w:rPr/>
              <w:t xml:space="preserve">1 шт.,</w:t>
            </w:r>
            <w:br/>
            <w:r>
              <w:rPr/>
              <w:t xml:space="preserve">4,261,939.00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42.21.21.900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«Реконструкция существующего участка тепломагистрали ТМ-42 от ТК-4260 до ТК-4268, пр-т Жукова».</w:t>
            </w:r>
          </w:p>
        </w:tc>
        <w:tc>
          <w:tcPr>
            <w:tcW w:w="5100" w:type="dxa"/>
            <w:shd w:val="clear" w:fill="fdf5e8"/>
          </w:tcPr>
          <w:p>
            <w:pPr>
              <w:ind w:left="113.47199999999999" w:right="113.47199999999999"/>
              <w:spacing w:before="120" w:after="120"/>
            </w:pPr>
            <w:r>
              <w:rPr/>
              <w:t xml:space="preserve">1 шт.,</w:t>
            </w:r>
            <w:br/>
            <w:r>
              <w:rPr/>
              <w:t xml:space="preserve">8,171,485.00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42.21.21.900</w:t>
            </w:r>
          </w:p>
        </w:tc>
      </w:tr>
    </w:tbl>
    <w:p/>
    <w:p>
      <w:pPr>
        <w:ind w:left="113.47199999999999" w:right="113.47199999999999"/>
        <w:spacing w:before="120" w:after="120"/>
      </w:pPr>
      <w:r>
        <w:rPr>
          <w:b w:val="1"/>
          <w:bCs w:val="1"/>
        </w:rPr>
        <w:t xml:space="preserve">Процедура закупки № 2024-1125210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Реконструкция / ремонт систем теплообеспечения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Турбоагрегат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Маруга Дмитрий Владимирович 
</w:t>
            </w:r>
            <w:br/>
            <w:r>
              <w:rPr/>
              <w:t xml:space="preserve">+375172182479 
</w:t>
            </w:r>
            <w:br/>
            <w:r>
              <w:rPr/>
              <w:t xml:space="preserve">+375173654040 
</w:t>
            </w:r>
            <w:br/>
            <w:r>
              <w:rPr/>
              <w:t xml:space="preserve">info@besk.by
</w:t>
            </w:r>
            <w:br/>
            <w:r>
              <w:rPr/>
              <w:t xml:space="preserve">
</w:t>
            </w:r>
            <w:br/>
            <w:r>
              <w:rPr/>
              <w:t xml:space="preserve">Заказчик:
</w:t>
            </w:r>
            <w:br/>
            <w:r>
              <w:rPr/>
              <w:t xml:space="preserve">РУП "Могилевэнерго" г. Могилев, ул. Б-Бруевича, 3 УНП: 700007066 
</w:t>
            </w:r>
            <w:br/>
            <w:r>
              <w:rPr/>
              <w:t xml:space="preserve">
</w:t>
            </w:r>
            <w:br/>
            <w:r>
              <w:rPr/>
              <w:t xml:space="preserve">Контактное лицо заказчика:
</w:t>
            </w:r>
            <w:br/>
            <w:r>
              <w:rPr/>
              <w:t xml:space="preserve">Тадаренко Галина Александровна тел. +375 222 293-302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Предквалификационный отбор - не проводится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Организатор имеет право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Турбоагрегат ТП-60-130 (в комплекте с генератором и вспомогательным оборудованием, без корпуса ЦНД)</w:t>
            </w:r>
          </w:p>
        </w:tc>
        <w:tc>
          <w:tcPr>
            <w:tcW w:w="5100" w:type="dxa"/>
            <w:shd w:val="clear" w:fill="fdf5e8"/>
          </w:tcPr>
          <w:p>
            <w:pPr>
              <w:ind w:left="113.47199999999999" w:right="113.47199999999999"/>
              <w:spacing w:before="120" w:after="120"/>
            </w:pPr>
            <w:r>
              <w:rPr/>
              <w:t xml:space="preserve">1 компл.,</w:t>
            </w:r>
            <w:br/>
            <w:r>
              <w:rPr/>
              <w:t xml:space="preserve">58,108,800.00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Могилевская область  поставка товара осуществляется транспортом Поставщика на склад филиала "Бобруйская ТЭЦ-2" РУП "Могилевэнерго" на условиях: - для резидентов РБ - DDР (Инкотермс-2010), РБ, г.Бобруйск, ул.Энергетиков, 9;
</w:t>
            </w:r>
            <w:br/>
            <w:r>
              <w:rPr/>
              <w:t xml:space="preserve">- для нерезидентов РБ - DАР (Инкотермс-2010), РБ, г.Бобруйск, ул.Энергетиков,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28.11.21.500</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2024-02-19T07:01:49+03:00</dcterms:created>
  <dcterms:modified xsi:type="dcterms:W3CDTF">2024-02-19T07:01:49+03:00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-1522371908</vt:i4>
  </property>
  <property fmtid="{D5CDD505-2E9C-101B-9397-08002B2CF9AE}" pid="3" name="_NewReviewCycle">
    <vt:lpwstr/>
  </property>
</Properties>
</file>